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D17889" w:rsidRPr="00D17889" w14:paraId="73E4B9A4" w14:textId="77777777" w:rsidTr="0056526A">
        <w:tc>
          <w:tcPr>
            <w:tcW w:w="9468" w:type="dxa"/>
            <w:gridSpan w:val="11"/>
            <w:shd w:val="solid" w:color="auto" w:fill="auto"/>
          </w:tcPr>
          <w:p w14:paraId="637AAA50" w14:textId="77777777" w:rsidR="00293C42" w:rsidRPr="00D17889" w:rsidRDefault="00293C42">
            <w:pPr>
              <w:jc w:val="center"/>
              <w:rPr>
                <w:rFonts w:ascii="Arial" w:hAnsi="Arial" w:cs="Arial"/>
                <w:sz w:val="22"/>
                <w:szCs w:val="22"/>
              </w:rPr>
            </w:pPr>
            <w:r w:rsidRPr="00D17889">
              <w:rPr>
                <w:rFonts w:ascii="Arial" w:hAnsi="Arial" w:cs="Arial"/>
                <w:b/>
                <w:sz w:val="22"/>
                <w:szCs w:val="22"/>
              </w:rPr>
              <w:t>ITEM DETAILS</w:t>
            </w:r>
          </w:p>
        </w:tc>
      </w:tr>
      <w:tr w:rsidR="00D17889" w:rsidRPr="00D17889"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D17889" w:rsidRDefault="00293C42">
            <w:pPr>
              <w:rPr>
                <w:rFonts w:ascii="Arial" w:hAnsi="Arial" w:cs="Arial"/>
                <w:b/>
                <w:sz w:val="22"/>
                <w:szCs w:val="22"/>
              </w:rPr>
            </w:pPr>
            <w:r w:rsidRPr="00D17889">
              <w:rPr>
                <w:rFonts w:ascii="Arial" w:hAnsi="Arial" w:cs="Arial"/>
                <w:b/>
                <w:sz w:val="22"/>
                <w:szCs w:val="22"/>
              </w:rPr>
              <w:t>Name of Item</w:t>
            </w:r>
          </w:p>
          <w:p w14:paraId="6EBEE78A" w14:textId="77777777" w:rsidR="00293C42" w:rsidRPr="00D17889" w:rsidRDefault="00293C42">
            <w:pPr>
              <w:rPr>
                <w:rFonts w:ascii="Arial" w:hAnsi="Arial" w:cs="Arial"/>
                <w:b/>
                <w:sz w:val="22"/>
                <w:szCs w:val="22"/>
              </w:rPr>
            </w:pPr>
          </w:p>
        </w:tc>
        <w:tc>
          <w:tcPr>
            <w:tcW w:w="7659" w:type="dxa"/>
            <w:gridSpan w:val="10"/>
          </w:tcPr>
          <w:p w14:paraId="2CC57898" w14:textId="3FB99F69" w:rsidR="00293C42" w:rsidRPr="00D17889" w:rsidRDefault="00E54D7A" w:rsidP="003A138A">
            <w:pPr>
              <w:rPr>
                <w:rFonts w:ascii="Arial" w:hAnsi="Arial" w:cs="Arial"/>
                <w:b/>
                <w:sz w:val="22"/>
                <w:szCs w:val="22"/>
              </w:rPr>
            </w:pPr>
            <w:r w:rsidRPr="00D17889">
              <w:rPr>
                <w:rFonts w:ascii="Arial" w:hAnsi="Arial" w:cs="Arial"/>
                <w:b/>
                <w:sz w:val="22"/>
                <w:szCs w:val="22"/>
              </w:rPr>
              <w:t>Inter-War House Flats</w:t>
            </w:r>
          </w:p>
        </w:tc>
      </w:tr>
      <w:tr w:rsidR="00D17889" w:rsidRPr="00D17889"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D17889" w:rsidRDefault="00293C42">
            <w:pPr>
              <w:rPr>
                <w:rFonts w:ascii="Arial" w:hAnsi="Arial" w:cs="Arial"/>
                <w:b/>
                <w:sz w:val="22"/>
                <w:szCs w:val="22"/>
              </w:rPr>
            </w:pPr>
            <w:r w:rsidRPr="00D17889">
              <w:rPr>
                <w:rFonts w:ascii="Arial" w:hAnsi="Arial" w:cs="Arial"/>
                <w:b/>
                <w:sz w:val="22"/>
                <w:szCs w:val="22"/>
              </w:rPr>
              <w:t>O</w:t>
            </w:r>
            <w:bookmarkStart w:id="0" w:name="Text16"/>
            <w:r w:rsidRPr="00D17889">
              <w:rPr>
                <w:rFonts w:ascii="Arial" w:hAnsi="Arial" w:cs="Arial"/>
                <w:b/>
                <w:sz w:val="22"/>
                <w:szCs w:val="22"/>
              </w:rPr>
              <w:t>ther Name/s</w:t>
            </w:r>
          </w:p>
          <w:p w14:paraId="3AFE5574" w14:textId="77777777" w:rsidR="00293C42" w:rsidRPr="00D17889" w:rsidRDefault="00293C42">
            <w:pPr>
              <w:rPr>
                <w:rFonts w:ascii="Arial" w:hAnsi="Arial" w:cs="Arial"/>
                <w:b/>
                <w:sz w:val="22"/>
                <w:szCs w:val="22"/>
              </w:rPr>
            </w:pPr>
            <w:r w:rsidRPr="00D17889">
              <w:rPr>
                <w:rFonts w:ascii="Arial" w:hAnsi="Arial" w:cs="Arial"/>
                <w:b/>
                <w:sz w:val="22"/>
                <w:szCs w:val="22"/>
              </w:rPr>
              <w:t>Former Name/s</w:t>
            </w:r>
          </w:p>
        </w:tc>
        <w:bookmarkEnd w:id="0"/>
        <w:tc>
          <w:tcPr>
            <w:tcW w:w="7659" w:type="dxa"/>
            <w:gridSpan w:val="10"/>
            <w:tcBorders>
              <w:top w:val="nil"/>
            </w:tcBorders>
          </w:tcPr>
          <w:p w14:paraId="4A211410" w14:textId="15BE1677" w:rsidR="00293C42" w:rsidRPr="00D17889" w:rsidRDefault="00E54D7A" w:rsidP="00AA5B3C">
            <w:pPr>
              <w:rPr>
                <w:rFonts w:ascii="Arial" w:hAnsi="Arial" w:cs="Arial"/>
                <w:sz w:val="22"/>
                <w:szCs w:val="22"/>
              </w:rPr>
            </w:pPr>
            <w:r w:rsidRPr="00D17889">
              <w:rPr>
                <w:rFonts w:ascii="Arial" w:hAnsi="Arial" w:cs="Arial"/>
                <w:sz w:val="22"/>
                <w:szCs w:val="22"/>
              </w:rPr>
              <w:t>25 Denham Street, Bondi</w:t>
            </w:r>
          </w:p>
        </w:tc>
      </w:tr>
      <w:tr w:rsidR="00D17889" w:rsidRPr="00D17889"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D17889" w:rsidRDefault="00293C42">
            <w:pPr>
              <w:rPr>
                <w:rFonts w:ascii="Arial" w:hAnsi="Arial" w:cs="Arial"/>
                <w:b/>
                <w:sz w:val="22"/>
                <w:szCs w:val="22"/>
              </w:rPr>
            </w:pPr>
            <w:r w:rsidRPr="00D17889">
              <w:rPr>
                <w:rFonts w:ascii="Arial" w:hAnsi="Arial" w:cs="Arial"/>
                <w:b/>
                <w:sz w:val="22"/>
                <w:szCs w:val="22"/>
              </w:rPr>
              <w:t>Item type</w:t>
            </w:r>
          </w:p>
          <w:p w14:paraId="45DE9C86" w14:textId="77777777" w:rsidR="00293C42" w:rsidRPr="00D17889" w:rsidRDefault="00293C42">
            <w:pPr>
              <w:rPr>
                <w:rFonts w:ascii="Arial" w:hAnsi="Arial" w:cs="Arial"/>
                <w:b/>
                <w:sz w:val="22"/>
                <w:szCs w:val="22"/>
              </w:rPr>
            </w:pPr>
          </w:p>
        </w:tc>
        <w:tc>
          <w:tcPr>
            <w:tcW w:w="7659" w:type="dxa"/>
            <w:gridSpan w:val="10"/>
          </w:tcPr>
          <w:p w14:paraId="08279773" w14:textId="1E2DB656" w:rsidR="001B0127" w:rsidRPr="00D17889" w:rsidRDefault="009008CD">
            <w:pPr>
              <w:rPr>
                <w:rFonts w:ascii="Arial" w:hAnsi="Arial" w:cs="Arial"/>
                <w:sz w:val="22"/>
                <w:szCs w:val="22"/>
              </w:rPr>
            </w:pPr>
            <w:r w:rsidRPr="00D17889">
              <w:rPr>
                <w:rFonts w:ascii="Arial" w:hAnsi="Arial" w:cs="Arial"/>
                <w:sz w:val="22"/>
                <w:szCs w:val="22"/>
              </w:rPr>
              <w:t xml:space="preserve">Built </w:t>
            </w:r>
          </w:p>
        </w:tc>
      </w:tr>
      <w:tr w:rsidR="00D17889" w:rsidRPr="00D17889"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D17889" w:rsidRDefault="00293C42">
            <w:pPr>
              <w:rPr>
                <w:rFonts w:ascii="Arial" w:hAnsi="Arial" w:cs="Arial"/>
                <w:b/>
                <w:sz w:val="22"/>
                <w:szCs w:val="22"/>
              </w:rPr>
            </w:pPr>
            <w:r w:rsidRPr="00D17889">
              <w:rPr>
                <w:rFonts w:ascii="Arial" w:hAnsi="Arial" w:cs="Arial"/>
                <w:b/>
                <w:sz w:val="22"/>
                <w:szCs w:val="22"/>
              </w:rPr>
              <w:t>Item group</w:t>
            </w:r>
          </w:p>
          <w:p w14:paraId="00114FE3" w14:textId="77777777" w:rsidR="00293C42" w:rsidRPr="00D17889" w:rsidRDefault="00293C42">
            <w:pPr>
              <w:rPr>
                <w:rFonts w:ascii="Arial" w:hAnsi="Arial" w:cs="Arial"/>
                <w:b/>
                <w:sz w:val="22"/>
                <w:szCs w:val="22"/>
              </w:rPr>
            </w:pPr>
          </w:p>
        </w:tc>
        <w:tc>
          <w:tcPr>
            <w:tcW w:w="7659" w:type="dxa"/>
            <w:gridSpan w:val="10"/>
          </w:tcPr>
          <w:p w14:paraId="33327A27" w14:textId="7F3297E3" w:rsidR="001B0127" w:rsidRPr="00D17889" w:rsidRDefault="009008CD">
            <w:pPr>
              <w:rPr>
                <w:rFonts w:ascii="Arial" w:hAnsi="Arial" w:cs="Arial"/>
                <w:sz w:val="22"/>
                <w:szCs w:val="22"/>
              </w:rPr>
            </w:pPr>
            <w:r w:rsidRPr="00D17889">
              <w:rPr>
                <w:rFonts w:ascii="Arial" w:hAnsi="Arial" w:cs="Arial"/>
                <w:sz w:val="22"/>
                <w:szCs w:val="22"/>
              </w:rPr>
              <w:t xml:space="preserve">Flat Building </w:t>
            </w:r>
          </w:p>
        </w:tc>
      </w:tr>
      <w:tr w:rsidR="00D17889" w:rsidRPr="00D17889"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D17889" w:rsidRDefault="00293C42">
            <w:pPr>
              <w:rPr>
                <w:rFonts w:ascii="Arial" w:hAnsi="Arial" w:cs="Arial"/>
                <w:b/>
                <w:sz w:val="22"/>
                <w:szCs w:val="22"/>
              </w:rPr>
            </w:pPr>
            <w:r w:rsidRPr="00D17889">
              <w:rPr>
                <w:rFonts w:ascii="Arial" w:hAnsi="Arial" w:cs="Arial"/>
                <w:b/>
                <w:sz w:val="22"/>
                <w:szCs w:val="22"/>
              </w:rPr>
              <w:t>Item category</w:t>
            </w:r>
          </w:p>
          <w:p w14:paraId="49E75BEE" w14:textId="77777777" w:rsidR="00293C42" w:rsidRPr="00D17889" w:rsidRDefault="00293C42">
            <w:pPr>
              <w:rPr>
                <w:rFonts w:ascii="Arial" w:hAnsi="Arial" w:cs="Arial"/>
                <w:b/>
                <w:sz w:val="22"/>
                <w:szCs w:val="22"/>
              </w:rPr>
            </w:pPr>
          </w:p>
        </w:tc>
        <w:tc>
          <w:tcPr>
            <w:tcW w:w="7659" w:type="dxa"/>
            <w:gridSpan w:val="10"/>
          </w:tcPr>
          <w:p w14:paraId="4BBEA475" w14:textId="6810B891" w:rsidR="005F1F3A" w:rsidRPr="00D17889" w:rsidRDefault="007C04B2" w:rsidP="003A138A">
            <w:pPr>
              <w:pStyle w:val="Header"/>
              <w:tabs>
                <w:tab w:val="clear" w:pos="4153"/>
                <w:tab w:val="clear" w:pos="8306"/>
              </w:tabs>
              <w:rPr>
                <w:rFonts w:ascii="Arial" w:hAnsi="Arial" w:cs="Arial"/>
                <w:sz w:val="22"/>
                <w:szCs w:val="22"/>
              </w:rPr>
            </w:pPr>
            <w:r w:rsidRPr="00D17889">
              <w:rPr>
                <w:rFonts w:ascii="Arial" w:hAnsi="Arial" w:cs="Arial"/>
                <w:sz w:val="22"/>
                <w:szCs w:val="22"/>
              </w:rPr>
              <w:t>Flat</w:t>
            </w:r>
          </w:p>
        </w:tc>
      </w:tr>
      <w:tr w:rsidR="00D17889" w:rsidRPr="00D17889"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D17889" w:rsidRDefault="00293C42">
            <w:pPr>
              <w:rPr>
                <w:rFonts w:ascii="Arial" w:hAnsi="Arial" w:cs="Arial"/>
                <w:b/>
                <w:sz w:val="22"/>
                <w:szCs w:val="22"/>
              </w:rPr>
            </w:pPr>
            <w:r w:rsidRPr="00D17889">
              <w:rPr>
                <w:rFonts w:ascii="Arial" w:hAnsi="Arial" w:cs="Arial"/>
                <w:b/>
                <w:sz w:val="22"/>
                <w:szCs w:val="22"/>
              </w:rPr>
              <w:t>Area, Group, or Collection Name</w:t>
            </w:r>
          </w:p>
        </w:tc>
        <w:tc>
          <w:tcPr>
            <w:tcW w:w="7659" w:type="dxa"/>
            <w:gridSpan w:val="10"/>
          </w:tcPr>
          <w:p w14:paraId="2BB502B0" w14:textId="21109BE6" w:rsidR="00293C42" w:rsidRPr="00D17889" w:rsidRDefault="009008CD">
            <w:pPr>
              <w:rPr>
                <w:rFonts w:ascii="Arial" w:hAnsi="Arial" w:cs="Arial"/>
                <w:sz w:val="22"/>
                <w:szCs w:val="22"/>
              </w:rPr>
            </w:pPr>
            <w:r w:rsidRPr="00D17889">
              <w:rPr>
                <w:rFonts w:ascii="Arial" w:hAnsi="Arial" w:cs="Arial"/>
                <w:sz w:val="22"/>
                <w:szCs w:val="22"/>
              </w:rPr>
              <w:t>Unknown</w:t>
            </w:r>
          </w:p>
        </w:tc>
      </w:tr>
      <w:tr w:rsidR="00D17889" w:rsidRPr="00D17889"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D17889" w:rsidRDefault="00293C42">
            <w:pPr>
              <w:rPr>
                <w:rFonts w:ascii="Arial" w:hAnsi="Arial" w:cs="Arial"/>
                <w:b/>
                <w:sz w:val="22"/>
                <w:szCs w:val="22"/>
              </w:rPr>
            </w:pPr>
            <w:r w:rsidRPr="00D17889">
              <w:rPr>
                <w:rFonts w:ascii="Arial" w:hAnsi="Arial" w:cs="Arial"/>
                <w:b/>
                <w:sz w:val="22"/>
                <w:szCs w:val="22"/>
              </w:rPr>
              <w:t>Street number</w:t>
            </w:r>
          </w:p>
          <w:p w14:paraId="6C477E8A" w14:textId="77777777" w:rsidR="00293C42" w:rsidRPr="00D17889" w:rsidRDefault="00293C42">
            <w:pPr>
              <w:rPr>
                <w:rFonts w:ascii="Arial" w:hAnsi="Arial" w:cs="Arial"/>
                <w:b/>
                <w:sz w:val="22"/>
                <w:szCs w:val="22"/>
              </w:rPr>
            </w:pPr>
          </w:p>
        </w:tc>
        <w:tc>
          <w:tcPr>
            <w:tcW w:w="7659" w:type="dxa"/>
            <w:gridSpan w:val="10"/>
          </w:tcPr>
          <w:p w14:paraId="0DCE63DB" w14:textId="6C7C2ED3" w:rsidR="00293C42" w:rsidRPr="00D17889" w:rsidRDefault="00E54D7A">
            <w:pPr>
              <w:rPr>
                <w:rFonts w:ascii="Arial" w:hAnsi="Arial" w:cs="Arial"/>
                <w:sz w:val="22"/>
                <w:szCs w:val="22"/>
              </w:rPr>
            </w:pPr>
            <w:r w:rsidRPr="00D17889">
              <w:rPr>
                <w:rFonts w:ascii="Arial" w:hAnsi="Arial" w:cs="Arial"/>
                <w:sz w:val="22"/>
                <w:szCs w:val="22"/>
              </w:rPr>
              <w:t>25</w:t>
            </w:r>
          </w:p>
        </w:tc>
      </w:tr>
      <w:tr w:rsidR="00D17889" w:rsidRPr="00D17889"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D17889" w:rsidRDefault="00293C42">
            <w:pPr>
              <w:rPr>
                <w:rFonts w:ascii="Arial" w:hAnsi="Arial" w:cs="Arial"/>
                <w:b/>
                <w:sz w:val="22"/>
                <w:szCs w:val="22"/>
              </w:rPr>
            </w:pPr>
            <w:r w:rsidRPr="00D17889">
              <w:rPr>
                <w:rFonts w:ascii="Arial" w:hAnsi="Arial" w:cs="Arial"/>
                <w:b/>
                <w:sz w:val="22"/>
                <w:szCs w:val="22"/>
              </w:rPr>
              <w:t>Street name</w:t>
            </w:r>
          </w:p>
          <w:p w14:paraId="69AC2E8F" w14:textId="77777777" w:rsidR="00293C42" w:rsidRPr="00D17889" w:rsidRDefault="00293C42">
            <w:pPr>
              <w:rPr>
                <w:rFonts w:ascii="Arial" w:hAnsi="Arial" w:cs="Arial"/>
                <w:b/>
                <w:sz w:val="22"/>
                <w:szCs w:val="22"/>
              </w:rPr>
            </w:pPr>
          </w:p>
        </w:tc>
        <w:tc>
          <w:tcPr>
            <w:tcW w:w="7659" w:type="dxa"/>
            <w:gridSpan w:val="10"/>
          </w:tcPr>
          <w:p w14:paraId="0D831DF0" w14:textId="528B4658" w:rsidR="00545FDC" w:rsidRPr="00D17889" w:rsidRDefault="00E54D7A" w:rsidP="00AF09D4">
            <w:pPr>
              <w:rPr>
                <w:rFonts w:ascii="Arial" w:hAnsi="Arial" w:cs="Arial"/>
                <w:sz w:val="22"/>
                <w:szCs w:val="22"/>
              </w:rPr>
            </w:pPr>
            <w:r w:rsidRPr="00D17889">
              <w:rPr>
                <w:rFonts w:ascii="Arial" w:hAnsi="Arial" w:cs="Arial"/>
                <w:sz w:val="22"/>
                <w:szCs w:val="22"/>
              </w:rPr>
              <w:t>Denham Street</w:t>
            </w:r>
          </w:p>
        </w:tc>
      </w:tr>
      <w:tr w:rsidR="00D17889" w:rsidRPr="00D17889"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D17889" w:rsidRDefault="00293C42">
            <w:pPr>
              <w:rPr>
                <w:rFonts w:ascii="Arial" w:hAnsi="Arial" w:cs="Arial"/>
                <w:b/>
                <w:sz w:val="22"/>
                <w:szCs w:val="22"/>
              </w:rPr>
            </w:pPr>
            <w:r w:rsidRPr="00D17889">
              <w:rPr>
                <w:rFonts w:ascii="Arial" w:hAnsi="Arial" w:cs="Arial"/>
                <w:b/>
                <w:sz w:val="22"/>
                <w:szCs w:val="22"/>
              </w:rPr>
              <w:t>S</w:t>
            </w:r>
            <w:bookmarkStart w:id="1" w:name="Text17"/>
            <w:r w:rsidRPr="00D17889">
              <w:rPr>
                <w:rFonts w:ascii="Arial" w:hAnsi="Arial" w:cs="Arial"/>
                <w:b/>
                <w:sz w:val="22"/>
                <w:szCs w:val="22"/>
              </w:rPr>
              <w:t>uburb/town</w:t>
            </w:r>
          </w:p>
          <w:p w14:paraId="1C6267AF" w14:textId="77777777" w:rsidR="00293C42" w:rsidRPr="00D17889" w:rsidRDefault="00293C42">
            <w:pPr>
              <w:rPr>
                <w:rFonts w:ascii="Arial" w:hAnsi="Arial" w:cs="Arial"/>
                <w:b/>
                <w:sz w:val="22"/>
                <w:szCs w:val="22"/>
              </w:rPr>
            </w:pPr>
          </w:p>
        </w:tc>
        <w:tc>
          <w:tcPr>
            <w:tcW w:w="4820" w:type="dxa"/>
            <w:gridSpan w:val="5"/>
          </w:tcPr>
          <w:p w14:paraId="06306FA8" w14:textId="05F020DF" w:rsidR="00293C42" w:rsidRPr="00D17889" w:rsidRDefault="00E54D7A">
            <w:pPr>
              <w:pStyle w:val="Header"/>
              <w:tabs>
                <w:tab w:val="clear" w:pos="4153"/>
                <w:tab w:val="clear" w:pos="8306"/>
              </w:tabs>
              <w:rPr>
                <w:rFonts w:ascii="Arial" w:hAnsi="Arial" w:cs="Arial"/>
                <w:sz w:val="22"/>
                <w:szCs w:val="22"/>
              </w:rPr>
            </w:pPr>
            <w:r w:rsidRPr="00D17889">
              <w:rPr>
                <w:rFonts w:ascii="Arial" w:hAnsi="Arial" w:cs="Arial"/>
                <w:sz w:val="22"/>
                <w:szCs w:val="22"/>
              </w:rPr>
              <w:t>Bondi</w:t>
            </w:r>
          </w:p>
        </w:tc>
        <w:tc>
          <w:tcPr>
            <w:tcW w:w="1418" w:type="dxa"/>
            <w:gridSpan w:val="3"/>
            <w:shd w:val="pct5" w:color="auto" w:fill="auto"/>
          </w:tcPr>
          <w:p w14:paraId="0B3833A9" w14:textId="77777777" w:rsidR="00293C42" w:rsidRPr="00D17889" w:rsidRDefault="00293C42">
            <w:pPr>
              <w:ind w:left="34" w:hanging="34"/>
              <w:jc w:val="right"/>
              <w:rPr>
                <w:rFonts w:ascii="Arial" w:hAnsi="Arial" w:cs="Arial"/>
                <w:sz w:val="22"/>
                <w:szCs w:val="22"/>
              </w:rPr>
            </w:pPr>
            <w:r w:rsidRPr="00D17889">
              <w:rPr>
                <w:rFonts w:ascii="Arial" w:hAnsi="Arial" w:cs="Arial"/>
                <w:b/>
                <w:sz w:val="22"/>
                <w:szCs w:val="22"/>
              </w:rPr>
              <w:t>Postcode</w:t>
            </w:r>
          </w:p>
        </w:tc>
        <w:bookmarkEnd w:id="1"/>
        <w:tc>
          <w:tcPr>
            <w:tcW w:w="1421" w:type="dxa"/>
            <w:gridSpan w:val="2"/>
          </w:tcPr>
          <w:p w14:paraId="062293A5" w14:textId="090EDF45" w:rsidR="00293C42" w:rsidRPr="00D17889" w:rsidRDefault="00E54D7A">
            <w:pPr>
              <w:rPr>
                <w:rFonts w:ascii="Arial" w:hAnsi="Arial" w:cs="Arial"/>
                <w:sz w:val="22"/>
                <w:szCs w:val="22"/>
              </w:rPr>
            </w:pPr>
            <w:r w:rsidRPr="00D17889">
              <w:rPr>
                <w:rFonts w:ascii="Arial" w:hAnsi="Arial" w:cs="Arial"/>
                <w:sz w:val="22"/>
                <w:szCs w:val="22"/>
              </w:rPr>
              <w:t>2026</w:t>
            </w:r>
          </w:p>
        </w:tc>
      </w:tr>
      <w:tr w:rsidR="00D17889" w:rsidRPr="00D17889"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D17889" w:rsidRDefault="00293C42">
            <w:pPr>
              <w:rPr>
                <w:rFonts w:ascii="Arial" w:hAnsi="Arial" w:cs="Arial"/>
                <w:b/>
                <w:sz w:val="22"/>
                <w:szCs w:val="22"/>
              </w:rPr>
            </w:pPr>
            <w:r w:rsidRPr="00D17889">
              <w:rPr>
                <w:rFonts w:ascii="Arial" w:hAnsi="Arial" w:cs="Arial"/>
                <w:b/>
                <w:sz w:val="22"/>
                <w:szCs w:val="22"/>
              </w:rPr>
              <w:t>Local Government Area/s</w:t>
            </w:r>
          </w:p>
        </w:tc>
        <w:tc>
          <w:tcPr>
            <w:tcW w:w="7659" w:type="dxa"/>
            <w:gridSpan w:val="10"/>
          </w:tcPr>
          <w:p w14:paraId="547158B8" w14:textId="71220F6D" w:rsidR="00293C42" w:rsidRPr="00D17889" w:rsidRDefault="00E54D7A">
            <w:pPr>
              <w:rPr>
                <w:rFonts w:ascii="Arial" w:hAnsi="Arial" w:cs="Arial"/>
                <w:sz w:val="22"/>
                <w:szCs w:val="22"/>
              </w:rPr>
            </w:pPr>
            <w:r w:rsidRPr="00D17889">
              <w:rPr>
                <w:rFonts w:ascii="Arial" w:hAnsi="Arial" w:cs="Arial"/>
                <w:sz w:val="22"/>
                <w:szCs w:val="22"/>
              </w:rPr>
              <w:t>Waverley</w:t>
            </w:r>
          </w:p>
        </w:tc>
      </w:tr>
      <w:tr w:rsidR="00D17889" w:rsidRPr="00D17889"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E776BA" w:rsidRPr="00D17889" w:rsidRDefault="00E776BA" w:rsidP="00E776BA">
            <w:pPr>
              <w:rPr>
                <w:rFonts w:ascii="Arial" w:hAnsi="Arial" w:cs="Arial"/>
                <w:b/>
                <w:sz w:val="22"/>
                <w:szCs w:val="22"/>
              </w:rPr>
            </w:pPr>
            <w:r w:rsidRPr="00D17889">
              <w:rPr>
                <w:rFonts w:ascii="Arial" w:hAnsi="Arial" w:cs="Arial"/>
                <w:b/>
                <w:sz w:val="22"/>
                <w:szCs w:val="22"/>
              </w:rPr>
              <w:t>Property description</w:t>
            </w:r>
          </w:p>
        </w:tc>
        <w:tc>
          <w:tcPr>
            <w:tcW w:w="7659" w:type="dxa"/>
            <w:gridSpan w:val="10"/>
          </w:tcPr>
          <w:p w14:paraId="4D297F52" w14:textId="5C8D055C" w:rsidR="00E776BA" w:rsidRPr="00D17889" w:rsidRDefault="00E776BA" w:rsidP="00E776BA">
            <w:pPr>
              <w:rPr>
                <w:rFonts w:ascii="Arial" w:hAnsi="Arial" w:cs="Arial"/>
                <w:sz w:val="22"/>
                <w:szCs w:val="22"/>
              </w:rPr>
            </w:pPr>
            <w:r w:rsidRPr="00D17889">
              <w:rPr>
                <w:rFonts w:ascii="Arial" w:hAnsi="Arial" w:cs="Arial"/>
                <w:sz w:val="22"/>
                <w:szCs w:val="22"/>
              </w:rPr>
              <w:t>Lot 1 DP 105041</w:t>
            </w:r>
          </w:p>
        </w:tc>
      </w:tr>
      <w:tr w:rsidR="00D17889" w:rsidRPr="00D17889"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E776BA" w:rsidRPr="00D17889" w:rsidRDefault="00E776BA" w:rsidP="00E776BA">
            <w:pPr>
              <w:rPr>
                <w:rFonts w:ascii="Arial" w:hAnsi="Arial" w:cs="Arial"/>
                <w:b/>
                <w:sz w:val="22"/>
                <w:szCs w:val="22"/>
              </w:rPr>
            </w:pPr>
            <w:r w:rsidRPr="00D17889">
              <w:rPr>
                <w:rFonts w:ascii="Arial" w:hAnsi="Arial" w:cs="Arial"/>
                <w:b/>
                <w:sz w:val="22"/>
                <w:szCs w:val="22"/>
              </w:rPr>
              <w:t>Location - Lat/long</w:t>
            </w:r>
          </w:p>
          <w:p w14:paraId="1755037B" w14:textId="77777777" w:rsidR="00E776BA" w:rsidRPr="00D17889" w:rsidRDefault="00E776BA" w:rsidP="00E776BA">
            <w:pPr>
              <w:rPr>
                <w:rFonts w:ascii="Arial" w:hAnsi="Arial" w:cs="Arial"/>
                <w:b/>
                <w:sz w:val="22"/>
                <w:szCs w:val="22"/>
              </w:rPr>
            </w:pPr>
          </w:p>
        </w:tc>
        <w:tc>
          <w:tcPr>
            <w:tcW w:w="1160" w:type="dxa"/>
            <w:shd w:val="pct5" w:color="auto" w:fill="auto"/>
          </w:tcPr>
          <w:p w14:paraId="3373479F" w14:textId="77777777" w:rsidR="00E776BA" w:rsidRPr="00D17889" w:rsidRDefault="00E776BA" w:rsidP="00E776BA">
            <w:pPr>
              <w:rPr>
                <w:rFonts w:ascii="Arial" w:hAnsi="Arial" w:cs="Arial"/>
                <w:b/>
                <w:sz w:val="22"/>
                <w:szCs w:val="22"/>
              </w:rPr>
            </w:pPr>
            <w:r w:rsidRPr="00D17889">
              <w:rPr>
                <w:rFonts w:ascii="Arial" w:hAnsi="Arial" w:cs="Arial"/>
                <w:b/>
                <w:sz w:val="22"/>
                <w:szCs w:val="22"/>
              </w:rPr>
              <w:t>Latitude</w:t>
            </w:r>
          </w:p>
          <w:p w14:paraId="688F729B" w14:textId="77777777" w:rsidR="00E776BA" w:rsidRPr="00D17889" w:rsidRDefault="00E776BA" w:rsidP="00E776BA">
            <w:pPr>
              <w:rPr>
                <w:rFonts w:ascii="Arial" w:hAnsi="Arial" w:cs="Arial"/>
                <w:b/>
                <w:sz w:val="22"/>
                <w:szCs w:val="22"/>
              </w:rPr>
            </w:pPr>
          </w:p>
        </w:tc>
        <w:tc>
          <w:tcPr>
            <w:tcW w:w="1418" w:type="dxa"/>
            <w:gridSpan w:val="2"/>
          </w:tcPr>
          <w:p w14:paraId="622C87F6" w14:textId="170194E7" w:rsidR="00E776BA" w:rsidRPr="00D17889" w:rsidRDefault="00E776BA" w:rsidP="00E776BA">
            <w:pPr>
              <w:rPr>
                <w:rFonts w:ascii="Arial" w:hAnsi="Arial" w:cs="Arial"/>
                <w:sz w:val="22"/>
                <w:szCs w:val="22"/>
              </w:rPr>
            </w:pPr>
            <w:r w:rsidRPr="00D17889">
              <w:rPr>
                <w:rFonts w:ascii="Arial" w:hAnsi="Arial" w:cs="Arial"/>
                <w:sz w:val="22"/>
                <w:szCs w:val="22"/>
              </w:rPr>
              <w:t>-33.894558</w:t>
            </w:r>
          </w:p>
        </w:tc>
        <w:tc>
          <w:tcPr>
            <w:tcW w:w="1417" w:type="dxa"/>
            <w:shd w:val="pct5" w:color="auto" w:fill="auto"/>
          </w:tcPr>
          <w:p w14:paraId="6168D888" w14:textId="77777777" w:rsidR="00E776BA" w:rsidRPr="00D17889" w:rsidRDefault="00E776BA" w:rsidP="00E776BA">
            <w:pPr>
              <w:jc w:val="right"/>
              <w:rPr>
                <w:rFonts w:ascii="Arial" w:hAnsi="Arial" w:cs="Arial"/>
                <w:sz w:val="22"/>
                <w:szCs w:val="22"/>
              </w:rPr>
            </w:pPr>
            <w:r w:rsidRPr="00D17889">
              <w:rPr>
                <w:rFonts w:ascii="Arial" w:hAnsi="Arial" w:cs="Arial"/>
                <w:b/>
                <w:sz w:val="22"/>
                <w:szCs w:val="22"/>
              </w:rPr>
              <w:t>Longitude</w:t>
            </w:r>
          </w:p>
        </w:tc>
        <w:tc>
          <w:tcPr>
            <w:tcW w:w="3664" w:type="dxa"/>
            <w:gridSpan w:val="6"/>
          </w:tcPr>
          <w:p w14:paraId="0E47D664" w14:textId="067F4290" w:rsidR="00E776BA" w:rsidRPr="00D17889" w:rsidRDefault="00E776BA" w:rsidP="00E776BA">
            <w:pPr>
              <w:rPr>
                <w:rFonts w:ascii="Arial" w:hAnsi="Arial" w:cs="Arial"/>
                <w:sz w:val="22"/>
                <w:szCs w:val="22"/>
              </w:rPr>
            </w:pPr>
            <w:r w:rsidRPr="00D17889">
              <w:rPr>
                <w:rFonts w:ascii="Arial" w:hAnsi="Arial" w:cs="Arial"/>
                <w:sz w:val="22"/>
                <w:szCs w:val="22"/>
              </w:rPr>
              <w:t>151.268818</w:t>
            </w:r>
          </w:p>
        </w:tc>
      </w:tr>
      <w:tr w:rsidR="00D17889" w:rsidRPr="00D17889"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E776BA" w:rsidRPr="00D17889" w:rsidRDefault="00E776BA" w:rsidP="00E776BA">
            <w:pPr>
              <w:rPr>
                <w:rFonts w:ascii="Arial" w:hAnsi="Arial" w:cs="Arial"/>
                <w:b/>
                <w:sz w:val="22"/>
                <w:szCs w:val="22"/>
              </w:rPr>
            </w:pPr>
            <w:r w:rsidRPr="00D17889">
              <w:rPr>
                <w:rFonts w:ascii="Arial" w:hAnsi="Arial" w:cs="Arial"/>
                <w:b/>
                <w:sz w:val="22"/>
                <w:szCs w:val="22"/>
              </w:rPr>
              <w:t>Location - AMG (if no street address)</w:t>
            </w:r>
          </w:p>
        </w:tc>
        <w:tc>
          <w:tcPr>
            <w:tcW w:w="1160" w:type="dxa"/>
            <w:shd w:val="pct5" w:color="auto" w:fill="auto"/>
          </w:tcPr>
          <w:p w14:paraId="5D58E314" w14:textId="77777777" w:rsidR="00E776BA" w:rsidRPr="00D17889" w:rsidRDefault="00E776BA" w:rsidP="00E776BA">
            <w:pPr>
              <w:rPr>
                <w:rFonts w:ascii="Arial" w:hAnsi="Arial" w:cs="Arial"/>
                <w:b/>
                <w:sz w:val="22"/>
                <w:szCs w:val="22"/>
              </w:rPr>
            </w:pPr>
            <w:r w:rsidRPr="00D17889">
              <w:rPr>
                <w:rFonts w:ascii="Arial" w:hAnsi="Arial" w:cs="Arial"/>
                <w:b/>
                <w:sz w:val="22"/>
                <w:szCs w:val="22"/>
              </w:rPr>
              <w:t>Zone</w:t>
            </w:r>
          </w:p>
          <w:p w14:paraId="360C4E02" w14:textId="77777777" w:rsidR="00E776BA" w:rsidRPr="00D17889" w:rsidRDefault="00E776BA" w:rsidP="00E776BA">
            <w:pPr>
              <w:rPr>
                <w:rFonts w:ascii="Arial" w:hAnsi="Arial" w:cs="Arial"/>
                <w:b/>
                <w:sz w:val="22"/>
                <w:szCs w:val="22"/>
              </w:rPr>
            </w:pPr>
          </w:p>
        </w:tc>
        <w:tc>
          <w:tcPr>
            <w:tcW w:w="1418" w:type="dxa"/>
            <w:gridSpan w:val="2"/>
          </w:tcPr>
          <w:p w14:paraId="1119711B" w14:textId="7A347ADD" w:rsidR="00E776BA" w:rsidRPr="00D17889" w:rsidRDefault="00E776BA" w:rsidP="00E776BA">
            <w:pPr>
              <w:rPr>
                <w:rFonts w:ascii="Arial" w:hAnsi="Arial" w:cs="Arial"/>
                <w:sz w:val="22"/>
                <w:szCs w:val="22"/>
              </w:rPr>
            </w:pPr>
          </w:p>
        </w:tc>
        <w:tc>
          <w:tcPr>
            <w:tcW w:w="1417" w:type="dxa"/>
            <w:shd w:val="pct5" w:color="auto" w:fill="auto"/>
          </w:tcPr>
          <w:p w14:paraId="1814CC23" w14:textId="77777777" w:rsidR="00E776BA" w:rsidRPr="00D17889" w:rsidRDefault="00E776BA" w:rsidP="00E776BA">
            <w:pPr>
              <w:jc w:val="right"/>
              <w:rPr>
                <w:rFonts w:ascii="Arial" w:hAnsi="Arial" w:cs="Arial"/>
                <w:sz w:val="22"/>
                <w:szCs w:val="22"/>
              </w:rPr>
            </w:pPr>
            <w:r w:rsidRPr="00D17889">
              <w:rPr>
                <w:rFonts w:ascii="Arial" w:hAnsi="Arial" w:cs="Arial"/>
                <w:b/>
                <w:sz w:val="22"/>
                <w:szCs w:val="22"/>
              </w:rPr>
              <w:t>Easting</w:t>
            </w:r>
          </w:p>
        </w:tc>
        <w:tc>
          <w:tcPr>
            <w:tcW w:w="1134" w:type="dxa"/>
            <w:gridSpan w:val="3"/>
          </w:tcPr>
          <w:p w14:paraId="70E81E73" w14:textId="77777777" w:rsidR="00E776BA" w:rsidRPr="00D17889" w:rsidRDefault="00E776BA" w:rsidP="00E776BA">
            <w:pPr>
              <w:rPr>
                <w:rFonts w:ascii="Arial" w:hAnsi="Arial" w:cs="Arial"/>
                <w:sz w:val="22"/>
                <w:szCs w:val="22"/>
              </w:rPr>
            </w:pPr>
          </w:p>
        </w:tc>
        <w:tc>
          <w:tcPr>
            <w:tcW w:w="1134" w:type="dxa"/>
            <w:gridSpan w:val="2"/>
            <w:shd w:val="pct5" w:color="auto" w:fill="auto"/>
          </w:tcPr>
          <w:p w14:paraId="13E50369" w14:textId="77777777" w:rsidR="00E776BA" w:rsidRPr="00D17889" w:rsidRDefault="00E776BA" w:rsidP="00E776BA">
            <w:pPr>
              <w:rPr>
                <w:rFonts w:ascii="Arial" w:hAnsi="Arial" w:cs="Arial"/>
                <w:sz w:val="22"/>
                <w:szCs w:val="22"/>
              </w:rPr>
            </w:pPr>
            <w:r w:rsidRPr="00D17889">
              <w:rPr>
                <w:rFonts w:ascii="Arial" w:hAnsi="Arial" w:cs="Arial"/>
                <w:b/>
                <w:sz w:val="22"/>
                <w:szCs w:val="22"/>
              </w:rPr>
              <w:t>Northing</w:t>
            </w:r>
          </w:p>
        </w:tc>
        <w:tc>
          <w:tcPr>
            <w:tcW w:w="1396" w:type="dxa"/>
          </w:tcPr>
          <w:p w14:paraId="53C0A0B2" w14:textId="77777777" w:rsidR="00E776BA" w:rsidRPr="00D17889" w:rsidRDefault="00E776BA" w:rsidP="00E776BA">
            <w:pPr>
              <w:rPr>
                <w:rFonts w:ascii="Arial" w:hAnsi="Arial" w:cs="Arial"/>
                <w:sz w:val="22"/>
                <w:szCs w:val="22"/>
              </w:rPr>
            </w:pPr>
          </w:p>
        </w:tc>
      </w:tr>
      <w:tr w:rsidR="00D17889" w:rsidRPr="00D17889"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E776BA" w:rsidRPr="00D17889" w:rsidRDefault="00E776BA" w:rsidP="00E776BA">
            <w:pPr>
              <w:rPr>
                <w:rFonts w:ascii="Arial" w:hAnsi="Arial" w:cs="Arial"/>
                <w:b/>
                <w:sz w:val="22"/>
                <w:szCs w:val="22"/>
              </w:rPr>
            </w:pPr>
            <w:r w:rsidRPr="00D17889">
              <w:rPr>
                <w:rFonts w:ascii="Arial" w:hAnsi="Arial" w:cs="Arial"/>
                <w:b/>
                <w:sz w:val="22"/>
                <w:szCs w:val="22"/>
              </w:rPr>
              <w:t>Owner</w:t>
            </w:r>
          </w:p>
          <w:p w14:paraId="46E61B45" w14:textId="77777777" w:rsidR="00E776BA" w:rsidRPr="00D17889" w:rsidRDefault="00E776BA" w:rsidP="00E776BA">
            <w:pPr>
              <w:rPr>
                <w:rFonts w:ascii="Arial" w:hAnsi="Arial" w:cs="Arial"/>
                <w:b/>
                <w:sz w:val="22"/>
                <w:szCs w:val="22"/>
              </w:rPr>
            </w:pPr>
          </w:p>
        </w:tc>
        <w:tc>
          <w:tcPr>
            <w:tcW w:w="7659" w:type="dxa"/>
            <w:gridSpan w:val="10"/>
          </w:tcPr>
          <w:p w14:paraId="04B0F3EC" w14:textId="2ACDBC18" w:rsidR="00E776BA" w:rsidRPr="00D17889" w:rsidRDefault="00E776BA" w:rsidP="00E776BA">
            <w:pPr>
              <w:rPr>
                <w:rFonts w:ascii="Arial" w:hAnsi="Arial" w:cs="Arial"/>
                <w:sz w:val="22"/>
                <w:szCs w:val="22"/>
              </w:rPr>
            </w:pPr>
            <w:r w:rsidRPr="00D17889">
              <w:rPr>
                <w:rFonts w:ascii="Arial" w:hAnsi="Arial" w:cs="Arial"/>
                <w:sz w:val="22"/>
                <w:szCs w:val="22"/>
              </w:rPr>
              <w:t>Private</w:t>
            </w:r>
          </w:p>
        </w:tc>
      </w:tr>
      <w:tr w:rsidR="00D17889" w:rsidRPr="00D17889"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E776BA" w:rsidRPr="00D17889" w:rsidRDefault="00E776BA" w:rsidP="00E776BA">
            <w:pPr>
              <w:rPr>
                <w:rFonts w:ascii="Arial" w:hAnsi="Arial" w:cs="Arial"/>
                <w:b/>
                <w:sz w:val="22"/>
                <w:szCs w:val="22"/>
              </w:rPr>
            </w:pPr>
            <w:r w:rsidRPr="00D17889">
              <w:rPr>
                <w:rFonts w:ascii="Arial" w:hAnsi="Arial" w:cs="Arial"/>
                <w:b/>
                <w:sz w:val="22"/>
                <w:szCs w:val="22"/>
              </w:rPr>
              <w:t>Current use</w:t>
            </w:r>
          </w:p>
          <w:p w14:paraId="72155AB0" w14:textId="77777777" w:rsidR="00E776BA" w:rsidRPr="00D17889" w:rsidRDefault="00E776BA" w:rsidP="00E776BA">
            <w:pPr>
              <w:rPr>
                <w:rFonts w:ascii="Arial" w:hAnsi="Arial" w:cs="Arial"/>
                <w:b/>
                <w:sz w:val="22"/>
                <w:szCs w:val="22"/>
              </w:rPr>
            </w:pPr>
          </w:p>
        </w:tc>
        <w:tc>
          <w:tcPr>
            <w:tcW w:w="7659" w:type="dxa"/>
            <w:gridSpan w:val="10"/>
          </w:tcPr>
          <w:p w14:paraId="3844F811" w14:textId="5706CA78" w:rsidR="00E776BA" w:rsidRPr="00D17889" w:rsidRDefault="00E776BA" w:rsidP="00E776BA">
            <w:pPr>
              <w:rPr>
                <w:rFonts w:ascii="Arial" w:hAnsi="Arial" w:cs="Arial"/>
                <w:sz w:val="22"/>
                <w:szCs w:val="22"/>
              </w:rPr>
            </w:pPr>
            <w:r w:rsidRPr="00D17889">
              <w:rPr>
                <w:rFonts w:ascii="Arial" w:hAnsi="Arial" w:cs="Arial"/>
                <w:sz w:val="22"/>
                <w:szCs w:val="22"/>
              </w:rPr>
              <w:t>Residential</w:t>
            </w:r>
          </w:p>
        </w:tc>
      </w:tr>
      <w:tr w:rsidR="00D17889" w:rsidRPr="00D17889"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E776BA" w:rsidRPr="00D17889" w:rsidRDefault="00E776BA" w:rsidP="00E776BA">
            <w:pPr>
              <w:rPr>
                <w:rFonts w:ascii="Arial" w:hAnsi="Arial" w:cs="Arial"/>
                <w:b/>
                <w:sz w:val="22"/>
                <w:szCs w:val="22"/>
              </w:rPr>
            </w:pPr>
            <w:r w:rsidRPr="00D17889">
              <w:rPr>
                <w:rFonts w:ascii="Arial" w:hAnsi="Arial" w:cs="Arial"/>
                <w:b/>
                <w:sz w:val="22"/>
                <w:szCs w:val="22"/>
              </w:rPr>
              <w:t>Former Use</w:t>
            </w:r>
          </w:p>
          <w:p w14:paraId="7BE819A1" w14:textId="77777777" w:rsidR="00E776BA" w:rsidRPr="00D17889" w:rsidRDefault="00E776BA" w:rsidP="00E776BA">
            <w:pPr>
              <w:rPr>
                <w:rFonts w:ascii="Arial" w:hAnsi="Arial" w:cs="Arial"/>
                <w:b/>
                <w:sz w:val="22"/>
                <w:szCs w:val="22"/>
              </w:rPr>
            </w:pPr>
          </w:p>
        </w:tc>
        <w:tc>
          <w:tcPr>
            <w:tcW w:w="7659" w:type="dxa"/>
            <w:gridSpan w:val="10"/>
          </w:tcPr>
          <w:p w14:paraId="122C25E2" w14:textId="40ED914C" w:rsidR="00E776BA" w:rsidRPr="00D17889" w:rsidRDefault="00E776BA" w:rsidP="00E776BA">
            <w:pPr>
              <w:rPr>
                <w:rFonts w:ascii="Arial" w:hAnsi="Arial" w:cs="Arial"/>
                <w:sz w:val="22"/>
                <w:szCs w:val="22"/>
              </w:rPr>
            </w:pPr>
            <w:r w:rsidRPr="00D17889">
              <w:rPr>
                <w:rFonts w:ascii="Arial" w:hAnsi="Arial" w:cs="Arial"/>
                <w:sz w:val="22"/>
                <w:szCs w:val="22"/>
              </w:rPr>
              <w:t>Residential</w:t>
            </w:r>
          </w:p>
        </w:tc>
      </w:tr>
      <w:tr w:rsidR="00D17889" w:rsidRPr="00D17889"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562BB076" w:rsidR="00E776BA" w:rsidRPr="00D17889" w:rsidRDefault="00E776BA" w:rsidP="00E776BA">
            <w:pPr>
              <w:rPr>
                <w:rFonts w:ascii="Arial" w:hAnsi="Arial" w:cs="Arial"/>
                <w:b/>
                <w:sz w:val="22"/>
                <w:szCs w:val="22"/>
              </w:rPr>
            </w:pPr>
            <w:r w:rsidRPr="00D17889">
              <w:rPr>
                <w:rFonts w:ascii="Arial" w:hAnsi="Arial" w:cs="Arial"/>
                <w:b/>
                <w:sz w:val="22"/>
                <w:szCs w:val="22"/>
              </w:rPr>
              <w:t xml:space="preserve">   Statement of significance</w:t>
            </w:r>
          </w:p>
          <w:p w14:paraId="0FF97547" w14:textId="77777777" w:rsidR="00E776BA" w:rsidRPr="00D17889" w:rsidRDefault="00E776BA" w:rsidP="00E776BA">
            <w:pPr>
              <w:rPr>
                <w:rFonts w:ascii="Arial" w:hAnsi="Arial" w:cs="Arial"/>
                <w:b/>
                <w:sz w:val="22"/>
                <w:szCs w:val="22"/>
              </w:rPr>
            </w:pPr>
          </w:p>
        </w:tc>
        <w:tc>
          <w:tcPr>
            <w:tcW w:w="7659" w:type="dxa"/>
            <w:gridSpan w:val="10"/>
          </w:tcPr>
          <w:p w14:paraId="3200DEA0" w14:textId="6C89F91D" w:rsidR="00C924DF" w:rsidRPr="00D17889" w:rsidRDefault="00C924DF" w:rsidP="00C924DF">
            <w:pPr>
              <w:rPr>
                <w:rFonts w:ascii="Arial" w:hAnsi="Arial" w:cs="Arial"/>
                <w:sz w:val="22"/>
                <w:szCs w:val="22"/>
              </w:rPr>
            </w:pPr>
            <w:r w:rsidRPr="00D17889">
              <w:rPr>
                <w:rFonts w:ascii="Arial" w:hAnsi="Arial" w:cs="Arial"/>
                <w:sz w:val="22"/>
                <w:szCs w:val="22"/>
              </w:rPr>
              <w:t>25 Denham Street, Bondi (c1934) is a distinctive and intact example of a two-storey Inter</w:t>
            </w:r>
            <w:r w:rsidR="00700D1F" w:rsidRPr="00D17889">
              <w:rPr>
                <w:rFonts w:ascii="Arial" w:hAnsi="Arial" w:cs="Arial"/>
                <w:sz w:val="22"/>
                <w:szCs w:val="22"/>
              </w:rPr>
              <w:t>-W</w:t>
            </w:r>
            <w:r w:rsidRPr="00D17889">
              <w:rPr>
                <w:rFonts w:ascii="Arial" w:hAnsi="Arial" w:cs="Arial"/>
                <w:sz w:val="22"/>
                <w:szCs w:val="22"/>
              </w:rPr>
              <w:t xml:space="preserve">ar Spanish Mission flat building in Waverley. The original use of the building as a doctor’s surgery demonstrates the growth of the community and the development of Bondi Road, a major road and major tram route, in the </w:t>
            </w:r>
            <w:r w:rsidR="00700D1F" w:rsidRPr="00D17889">
              <w:rPr>
                <w:rFonts w:ascii="Arial" w:hAnsi="Arial" w:cs="Arial"/>
                <w:sz w:val="22"/>
                <w:szCs w:val="22"/>
              </w:rPr>
              <w:t xml:space="preserve">Inter-War </w:t>
            </w:r>
            <w:r w:rsidRPr="00D17889">
              <w:rPr>
                <w:rFonts w:ascii="Arial" w:hAnsi="Arial" w:cs="Arial"/>
                <w:sz w:val="22"/>
                <w:szCs w:val="22"/>
              </w:rPr>
              <w:t xml:space="preserve">period. The building represents the development of </w:t>
            </w:r>
            <w:r w:rsidR="00700D1F" w:rsidRPr="00D17889">
              <w:rPr>
                <w:rFonts w:ascii="Arial" w:hAnsi="Arial" w:cs="Arial"/>
                <w:sz w:val="22"/>
                <w:szCs w:val="22"/>
              </w:rPr>
              <w:t xml:space="preserve">Inter-War </w:t>
            </w:r>
            <w:r w:rsidRPr="00D17889">
              <w:rPr>
                <w:rFonts w:ascii="Arial" w:hAnsi="Arial" w:cs="Arial"/>
                <w:sz w:val="22"/>
                <w:szCs w:val="22"/>
              </w:rPr>
              <w:t>flat buildings, an important phase in the history of Waverley which represents the 1920s</w:t>
            </w:r>
            <w:r w:rsidR="00700D1F" w:rsidRPr="00D17889">
              <w:rPr>
                <w:rFonts w:ascii="Arial" w:hAnsi="Arial" w:cs="Arial"/>
                <w:sz w:val="22"/>
                <w:szCs w:val="22"/>
              </w:rPr>
              <w:t>-</w:t>
            </w:r>
            <w:r w:rsidRPr="00D17889">
              <w:rPr>
                <w:rFonts w:ascii="Arial" w:hAnsi="Arial" w:cs="Arial"/>
                <w:sz w:val="22"/>
                <w:szCs w:val="22"/>
              </w:rPr>
              <w:t xml:space="preserve">1930s development boom, a prominent period of economic prosperity and speculative development in Waverley associated with the changing demographics with a shift to living in flats. </w:t>
            </w:r>
          </w:p>
          <w:p w14:paraId="66696714" w14:textId="548FE861" w:rsidR="00C924DF" w:rsidRPr="00D17889" w:rsidRDefault="00C924DF" w:rsidP="00C924DF">
            <w:pPr>
              <w:rPr>
                <w:rFonts w:ascii="Arial" w:hAnsi="Arial" w:cs="Arial"/>
                <w:sz w:val="22"/>
                <w:szCs w:val="22"/>
              </w:rPr>
            </w:pPr>
            <w:r w:rsidRPr="00D17889">
              <w:rPr>
                <w:rFonts w:ascii="Arial" w:hAnsi="Arial" w:cs="Arial"/>
                <w:sz w:val="22"/>
                <w:szCs w:val="22"/>
              </w:rPr>
              <w:lastRenderedPageBreak/>
              <w:t xml:space="preserve">Despite being well represented in other local government areas, it is a rare example of the </w:t>
            </w:r>
            <w:r w:rsidR="00700D1F" w:rsidRPr="00D17889">
              <w:rPr>
                <w:rFonts w:ascii="Arial" w:hAnsi="Arial" w:cs="Arial"/>
                <w:sz w:val="22"/>
                <w:szCs w:val="22"/>
              </w:rPr>
              <w:t xml:space="preserve">Inter-War </w:t>
            </w:r>
            <w:r w:rsidRPr="00D17889">
              <w:rPr>
                <w:rFonts w:ascii="Arial" w:hAnsi="Arial" w:cs="Arial"/>
                <w:sz w:val="22"/>
                <w:szCs w:val="22"/>
              </w:rPr>
              <w:t>Spanish Mission style in Waverley.</w:t>
            </w:r>
          </w:p>
          <w:p w14:paraId="6ABC809B" w14:textId="74EBE4E7" w:rsidR="00E776BA" w:rsidRPr="00D17889" w:rsidRDefault="00E776BA" w:rsidP="00E776BA">
            <w:pPr>
              <w:rPr>
                <w:rFonts w:ascii="Arial" w:hAnsi="Arial" w:cs="Arial"/>
                <w:sz w:val="22"/>
                <w:szCs w:val="22"/>
              </w:rPr>
            </w:pPr>
          </w:p>
        </w:tc>
      </w:tr>
      <w:tr w:rsidR="00D17889" w:rsidRPr="00D17889"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E776BA" w:rsidRPr="00D17889" w:rsidRDefault="00E776BA" w:rsidP="00E776BA">
            <w:pPr>
              <w:rPr>
                <w:rFonts w:ascii="Arial" w:hAnsi="Arial" w:cs="Arial"/>
                <w:b/>
                <w:sz w:val="22"/>
                <w:szCs w:val="22"/>
              </w:rPr>
            </w:pPr>
            <w:r w:rsidRPr="00D17889">
              <w:rPr>
                <w:rFonts w:ascii="Arial" w:hAnsi="Arial" w:cs="Arial"/>
                <w:b/>
                <w:sz w:val="22"/>
                <w:szCs w:val="22"/>
              </w:rPr>
              <w:lastRenderedPageBreak/>
              <w:t>Level of Significance</w:t>
            </w:r>
          </w:p>
          <w:p w14:paraId="1C63E34B" w14:textId="77777777" w:rsidR="00E776BA" w:rsidRPr="00D17889" w:rsidRDefault="00E776BA" w:rsidP="00E776BA">
            <w:pPr>
              <w:rPr>
                <w:rFonts w:ascii="Arial" w:hAnsi="Arial" w:cs="Arial"/>
                <w:b/>
                <w:sz w:val="22"/>
                <w:szCs w:val="22"/>
              </w:rPr>
            </w:pPr>
          </w:p>
        </w:tc>
        <w:tc>
          <w:tcPr>
            <w:tcW w:w="2481" w:type="dxa"/>
            <w:gridSpan w:val="2"/>
          </w:tcPr>
          <w:p w14:paraId="3F136BFE" w14:textId="77777777" w:rsidR="00E776BA" w:rsidRPr="00D17889" w:rsidRDefault="00E776BA" w:rsidP="00E776BA">
            <w:pPr>
              <w:jc w:val="center"/>
              <w:rPr>
                <w:rFonts w:ascii="Arial" w:hAnsi="Arial" w:cs="Arial"/>
                <w:sz w:val="22"/>
                <w:szCs w:val="22"/>
              </w:rPr>
            </w:pPr>
          </w:p>
          <w:p w14:paraId="6722CE81" w14:textId="77777777" w:rsidR="00E776BA" w:rsidRPr="00D17889" w:rsidRDefault="00E776BA" w:rsidP="00E776BA">
            <w:pPr>
              <w:jc w:val="center"/>
              <w:rPr>
                <w:rFonts w:ascii="Arial" w:hAnsi="Arial" w:cs="Arial"/>
                <w:sz w:val="22"/>
                <w:szCs w:val="22"/>
              </w:rPr>
            </w:pPr>
            <w:r w:rsidRPr="00D17889">
              <w:rPr>
                <w:rFonts w:ascii="Arial" w:hAnsi="Arial" w:cs="Arial"/>
                <w:sz w:val="22"/>
                <w:szCs w:val="22"/>
              </w:rPr>
              <w:t xml:space="preserve">National </w:t>
            </w:r>
            <w:r w:rsidRPr="00D17889">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Pr="00D17889">
              <w:rPr>
                <w:rFonts w:ascii="Arial" w:hAnsi="Arial" w:cs="Arial"/>
                <w:sz w:val="22"/>
                <w:szCs w:val="22"/>
              </w:rPr>
              <w:instrText xml:space="preserve"> FORMCHECKBOX </w:instrText>
            </w:r>
            <w:r w:rsidR="00AB25B8">
              <w:rPr>
                <w:rFonts w:ascii="Arial" w:hAnsi="Arial" w:cs="Arial"/>
                <w:sz w:val="22"/>
                <w:szCs w:val="22"/>
              </w:rPr>
            </w:r>
            <w:r w:rsidR="00AB25B8">
              <w:rPr>
                <w:rFonts w:ascii="Arial" w:hAnsi="Arial" w:cs="Arial"/>
                <w:sz w:val="22"/>
                <w:szCs w:val="22"/>
              </w:rPr>
              <w:fldChar w:fldCharType="separate"/>
            </w:r>
            <w:r w:rsidRPr="00D17889">
              <w:rPr>
                <w:rFonts w:ascii="Arial" w:hAnsi="Arial" w:cs="Arial"/>
                <w:sz w:val="22"/>
                <w:szCs w:val="22"/>
              </w:rPr>
              <w:fldChar w:fldCharType="end"/>
            </w:r>
          </w:p>
        </w:tc>
        <w:tc>
          <w:tcPr>
            <w:tcW w:w="2481" w:type="dxa"/>
            <w:gridSpan w:val="4"/>
          </w:tcPr>
          <w:p w14:paraId="3D5925E5" w14:textId="77777777" w:rsidR="00E776BA" w:rsidRPr="00D17889" w:rsidRDefault="00E776BA" w:rsidP="00E776BA">
            <w:pPr>
              <w:jc w:val="center"/>
              <w:rPr>
                <w:rFonts w:ascii="Arial" w:hAnsi="Arial" w:cs="Arial"/>
                <w:sz w:val="22"/>
                <w:szCs w:val="22"/>
              </w:rPr>
            </w:pPr>
          </w:p>
          <w:p w14:paraId="200FA5C6" w14:textId="1D454C35" w:rsidR="00E776BA" w:rsidRPr="00D17889" w:rsidRDefault="00E776BA" w:rsidP="00E776BA">
            <w:pPr>
              <w:jc w:val="center"/>
              <w:rPr>
                <w:rFonts w:ascii="Arial" w:hAnsi="Arial" w:cs="Arial"/>
                <w:sz w:val="22"/>
                <w:szCs w:val="22"/>
              </w:rPr>
            </w:pPr>
            <w:r w:rsidRPr="00D17889">
              <w:rPr>
                <w:rFonts w:ascii="Arial" w:hAnsi="Arial" w:cs="Arial"/>
                <w:sz w:val="22"/>
                <w:szCs w:val="22"/>
              </w:rPr>
              <w:t xml:space="preserve">State </w:t>
            </w:r>
            <w:r w:rsidRPr="00D17889">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Pr="00D17889">
              <w:rPr>
                <w:rFonts w:ascii="Arial" w:hAnsi="Arial" w:cs="Arial"/>
                <w:sz w:val="22"/>
                <w:szCs w:val="22"/>
              </w:rPr>
              <w:instrText xml:space="preserve"> FORMCHECKBOX </w:instrText>
            </w:r>
            <w:r w:rsidR="00AB25B8">
              <w:rPr>
                <w:rFonts w:ascii="Arial" w:hAnsi="Arial" w:cs="Arial"/>
                <w:sz w:val="22"/>
                <w:szCs w:val="22"/>
              </w:rPr>
            </w:r>
            <w:r w:rsidR="00AB25B8">
              <w:rPr>
                <w:rFonts w:ascii="Arial" w:hAnsi="Arial" w:cs="Arial"/>
                <w:sz w:val="22"/>
                <w:szCs w:val="22"/>
              </w:rPr>
              <w:fldChar w:fldCharType="separate"/>
            </w:r>
            <w:r w:rsidRPr="00D17889">
              <w:rPr>
                <w:rFonts w:ascii="Arial" w:hAnsi="Arial" w:cs="Arial"/>
                <w:sz w:val="22"/>
                <w:szCs w:val="22"/>
              </w:rPr>
              <w:fldChar w:fldCharType="end"/>
            </w:r>
          </w:p>
        </w:tc>
        <w:tc>
          <w:tcPr>
            <w:tcW w:w="2697" w:type="dxa"/>
            <w:gridSpan w:val="4"/>
          </w:tcPr>
          <w:p w14:paraId="13575FC5" w14:textId="77777777" w:rsidR="00E776BA" w:rsidRPr="00D17889" w:rsidRDefault="00E776BA" w:rsidP="00E776BA">
            <w:pPr>
              <w:jc w:val="center"/>
              <w:rPr>
                <w:rFonts w:ascii="Arial" w:hAnsi="Arial" w:cs="Arial"/>
                <w:sz w:val="22"/>
                <w:szCs w:val="22"/>
              </w:rPr>
            </w:pPr>
          </w:p>
          <w:p w14:paraId="1A01BCF2" w14:textId="2319D20C" w:rsidR="00E776BA" w:rsidRPr="00D17889" w:rsidRDefault="00E776BA" w:rsidP="00E776BA">
            <w:pPr>
              <w:jc w:val="center"/>
              <w:rPr>
                <w:rFonts w:ascii="Arial" w:hAnsi="Arial" w:cs="Arial"/>
                <w:sz w:val="22"/>
                <w:szCs w:val="22"/>
              </w:rPr>
            </w:pPr>
            <w:r w:rsidRPr="00D17889">
              <w:rPr>
                <w:rFonts w:ascii="Arial" w:hAnsi="Arial" w:cs="Arial"/>
                <w:sz w:val="22"/>
                <w:szCs w:val="22"/>
              </w:rPr>
              <w:t xml:space="preserve">Local </w:t>
            </w:r>
            <w:r w:rsidRPr="00D17889">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Pr="00D17889">
              <w:rPr>
                <w:rFonts w:ascii="Arial" w:hAnsi="Arial" w:cs="Arial"/>
                <w:sz w:val="22"/>
                <w:szCs w:val="22"/>
              </w:rPr>
              <w:instrText xml:space="preserve"> FORMCHECKBOX </w:instrText>
            </w:r>
            <w:r w:rsidR="00AB25B8">
              <w:rPr>
                <w:rFonts w:ascii="Arial" w:hAnsi="Arial" w:cs="Arial"/>
                <w:sz w:val="22"/>
                <w:szCs w:val="22"/>
              </w:rPr>
            </w:r>
            <w:r w:rsidR="00AB25B8">
              <w:rPr>
                <w:rFonts w:ascii="Arial" w:hAnsi="Arial" w:cs="Arial"/>
                <w:sz w:val="22"/>
                <w:szCs w:val="22"/>
              </w:rPr>
              <w:fldChar w:fldCharType="separate"/>
            </w:r>
            <w:r w:rsidRPr="00D17889">
              <w:rPr>
                <w:rFonts w:ascii="Arial" w:hAnsi="Arial" w:cs="Arial"/>
                <w:sz w:val="22"/>
                <w:szCs w:val="22"/>
              </w:rPr>
              <w:fldChar w:fldCharType="end"/>
            </w:r>
          </w:p>
        </w:tc>
      </w:tr>
    </w:tbl>
    <w:p w14:paraId="37874733" w14:textId="77777777" w:rsidR="009F0738" w:rsidRPr="00D17889"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D17889" w:rsidRPr="00D17889" w14:paraId="6CD1591B" w14:textId="77777777">
        <w:tc>
          <w:tcPr>
            <w:tcW w:w="9464" w:type="dxa"/>
            <w:gridSpan w:val="7"/>
            <w:shd w:val="solid" w:color="auto" w:fill="auto"/>
          </w:tcPr>
          <w:p w14:paraId="5BC3423F" w14:textId="77777777" w:rsidR="00293C42" w:rsidRPr="00D17889" w:rsidRDefault="00293C42">
            <w:pPr>
              <w:jc w:val="center"/>
              <w:rPr>
                <w:rFonts w:ascii="Arial" w:hAnsi="Arial" w:cs="Arial"/>
                <w:sz w:val="22"/>
                <w:szCs w:val="22"/>
              </w:rPr>
            </w:pPr>
            <w:r w:rsidRPr="00D17889">
              <w:rPr>
                <w:rFonts w:ascii="Arial" w:hAnsi="Arial" w:cs="Arial"/>
                <w:b/>
                <w:sz w:val="22"/>
                <w:szCs w:val="22"/>
              </w:rPr>
              <w:t>DESCRIPTION</w:t>
            </w:r>
          </w:p>
        </w:tc>
      </w:tr>
      <w:tr w:rsidR="00D17889" w:rsidRPr="00D17889"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D17889" w:rsidRDefault="00293C42">
            <w:pPr>
              <w:rPr>
                <w:rFonts w:ascii="Arial" w:hAnsi="Arial" w:cs="Arial"/>
                <w:b/>
                <w:sz w:val="22"/>
                <w:szCs w:val="22"/>
              </w:rPr>
            </w:pPr>
            <w:r w:rsidRPr="00D17889">
              <w:rPr>
                <w:rFonts w:ascii="Arial" w:hAnsi="Arial" w:cs="Arial"/>
                <w:b/>
                <w:sz w:val="22"/>
                <w:szCs w:val="22"/>
              </w:rPr>
              <w:t>Designer</w:t>
            </w:r>
          </w:p>
          <w:p w14:paraId="59775752" w14:textId="77777777" w:rsidR="00293C42" w:rsidRPr="00D17889"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D17889" w:rsidRDefault="00293C42">
            <w:pPr>
              <w:rPr>
                <w:rFonts w:ascii="Arial" w:hAnsi="Arial" w:cs="Arial"/>
                <w:sz w:val="22"/>
                <w:szCs w:val="22"/>
              </w:rPr>
            </w:pPr>
          </w:p>
        </w:tc>
      </w:tr>
      <w:tr w:rsidR="00D17889" w:rsidRPr="00D17889"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D17889" w:rsidRDefault="00293C42">
            <w:pPr>
              <w:rPr>
                <w:rFonts w:ascii="Arial" w:hAnsi="Arial" w:cs="Arial"/>
                <w:b/>
                <w:sz w:val="22"/>
                <w:szCs w:val="22"/>
              </w:rPr>
            </w:pPr>
            <w:r w:rsidRPr="00D17889">
              <w:rPr>
                <w:rFonts w:ascii="Arial" w:hAnsi="Arial" w:cs="Arial"/>
                <w:b/>
                <w:sz w:val="22"/>
                <w:szCs w:val="22"/>
              </w:rPr>
              <w:t>Builder/ maker</w:t>
            </w:r>
          </w:p>
          <w:p w14:paraId="1409B72A" w14:textId="77777777" w:rsidR="00293C42" w:rsidRPr="00D17889"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D17889" w:rsidRDefault="00293C42" w:rsidP="00884A92">
            <w:pPr>
              <w:rPr>
                <w:rFonts w:ascii="Arial" w:hAnsi="Arial" w:cs="Arial"/>
                <w:sz w:val="22"/>
                <w:szCs w:val="22"/>
              </w:rPr>
            </w:pPr>
          </w:p>
        </w:tc>
      </w:tr>
      <w:tr w:rsidR="00D17889" w:rsidRPr="00D17889"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D17889" w:rsidRDefault="00293C42">
            <w:pPr>
              <w:rPr>
                <w:rFonts w:ascii="Arial" w:hAnsi="Arial" w:cs="Arial"/>
                <w:b/>
                <w:sz w:val="22"/>
                <w:szCs w:val="22"/>
              </w:rPr>
            </w:pPr>
            <w:r w:rsidRPr="00D17889">
              <w:rPr>
                <w:rFonts w:ascii="Arial" w:hAnsi="Arial" w:cs="Arial"/>
                <w:b/>
                <w:sz w:val="22"/>
                <w:szCs w:val="22"/>
              </w:rPr>
              <w:t>Physical Description</w:t>
            </w:r>
          </w:p>
          <w:p w14:paraId="3E6D6664" w14:textId="77777777" w:rsidR="00293C42" w:rsidRPr="00D17889"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3BA18ACC" w14:textId="77777777" w:rsidR="00E60B1E"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25 Denham Street, Bondi is a two-storey flat building that dates from the </w:t>
            </w:r>
            <w:r w:rsidR="00700D1F" w:rsidRPr="00D17889">
              <w:rPr>
                <w:rFonts w:ascii="Arial" w:hAnsi="Arial" w:cs="Arial"/>
                <w:sz w:val="22"/>
                <w:szCs w:val="22"/>
              </w:rPr>
              <w:t xml:space="preserve">Inter-War </w:t>
            </w:r>
            <w:r w:rsidRPr="00D17889">
              <w:rPr>
                <w:rFonts w:ascii="Arial" w:hAnsi="Arial" w:cs="Arial"/>
                <w:sz w:val="22"/>
                <w:szCs w:val="22"/>
              </w:rPr>
              <w:t xml:space="preserve">period, later than the key period of significance of the Warnock </w:t>
            </w:r>
            <w:r w:rsidR="00E60B1E">
              <w:rPr>
                <w:rFonts w:ascii="Arial" w:hAnsi="Arial" w:cs="Arial"/>
                <w:sz w:val="22"/>
                <w:szCs w:val="22"/>
              </w:rPr>
              <w:t>s</w:t>
            </w:r>
            <w:r w:rsidRPr="00D17889">
              <w:rPr>
                <w:rFonts w:ascii="Arial" w:hAnsi="Arial" w:cs="Arial"/>
                <w:sz w:val="22"/>
                <w:szCs w:val="22"/>
              </w:rPr>
              <w:t xml:space="preserve">ubdivision. The building displays features of the </w:t>
            </w:r>
            <w:r w:rsidR="00700D1F" w:rsidRPr="00D17889">
              <w:rPr>
                <w:rFonts w:ascii="Arial" w:hAnsi="Arial" w:cs="Arial"/>
                <w:sz w:val="22"/>
                <w:szCs w:val="22"/>
              </w:rPr>
              <w:t xml:space="preserve">Inter-War </w:t>
            </w:r>
            <w:r w:rsidRPr="00D17889">
              <w:rPr>
                <w:rFonts w:ascii="Arial" w:hAnsi="Arial" w:cs="Arial"/>
                <w:sz w:val="22"/>
                <w:szCs w:val="22"/>
              </w:rPr>
              <w:t xml:space="preserve">Spanish Mission style including medium pitch gabled roof, Spanish/Roman roof tiles, stucco with exaggerated texture, shaped corbel, grouped arched openings and barley twist columns. The building is setback 4 metres from the street on a corner site approximately 11 metres wide, that reflects the original subdivision pattern within a retail strip setting that has retained its historic context. </w:t>
            </w:r>
          </w:p>
          <w:p w14:paraId="09BB61A8" w14:textId="4A6FBC8F"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The site has a fence of textured brick with rendered capping </w:t>
            </w:r>
            <w:r w:rsidR="00E60B1E">
              <w:rPr>
                <w:rFonts w:ascii="Arial" w:hAnsi="Arial" w:cs="Arial"/>
                <w:sz w:val="22"/>
                <w:szCs w:val="22"/>
              </w:rPr>
              <w:t>and</w:t>
            </w:r>
            <w:r w:rsidRPr="00D17889">
              <w:rPr>
                <w:rFonts w:ascii="Arial" w:hAnsi="Arial" w:cs="Arial"/>
                <w:sz w:val="22"/>
                <w:szCs w:val="22"/>
              </w:rPr>
              <w:t xml:space="preserve"> arched entry on Bondi Road approximately 1.5 metres high, which compliments the setting of the place, but has been modified. The site also features a garage and subsidiary buildings which are of similar date and style and compliment the setting of the place. The site is informally landscaped and features a curved path</w:t>
            </w:r>
            <w:r w:rsidR="00E60B1E">
              <w:rPr>
                <w:rFonts w:ascii="Arial" w:hAnsi="Arial" w:cs="Arial"/>
                <w:sz w:val="22"/>
                <w:szCs w:val="22"/>
              </w:rPr>
              <w:t xml:space="preserve"> and</w:t>
            </w:r>
            <w:r w:rsidRPr="00D17889">
              <w:rPr>
                <w:rFonts w:ascii="Arial" w:hAnsi="Arial" w:cs="Arial"/>
                <w:sz w:val="22"/>
                <w:szCs w:val="22"/>
              </w:rPr>
              <w:t xml:space="preserve"> lawn and provides an appropriate setting for the building. The building is in good condition and substantially intact. </w:t>
            </w:r>
          </w:p>
          <w:p w14:paraId="749E2F1D" w14:textId="77777777"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Elements impacting upon the integrity of the site include the loss of original detail to the fence to Denham Street which was reconstructed c.2016 and Verandah/balcony infill.</w:t>
            </w:r>
          </w:p>
          <w:p w14:paraId="79D923C3" w14:textId="3683948E" w:rsidR="00420A91" w:rsidRPr="00D17889" w:rsidRDefault="00420A91" w:rsidP="00E60B1E">
            <w:pPr>
              <w:spacing w:line="276" w:lineRule="auto"/>
              <w:rPr>
                <w:rFonts w:ascii="Arial" w:hAnsi="Arial" w:cs="Arial"/>
                <w:sz w:val="22"/>
                <w:szCs w:val="22"/>
              </w:rPr>
            </w:pPr>
          </w:p>
        </w:tc>
      </w:tr>
      <w:tr w:rsidR="00D17889" w:rsidRPr="00D17889"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D17889" w:rsidRDefault="00293C42">
            <w:pPr>
              <w:rPr>
                <w:rFonts w:ascii="Arial" w:hAnsi="Arial" w:cs="Arial"/>
                <w:b/>
                <w:sz w:val="22"/>
                <w:szCs w:val="22"/>
              </w:rPr>
            </w:pPr>
            <w:r w:rsidRPr="00D17889">
              <w:rPr>
                <w:rFonts w:ascii="Arial" w:hAnsi="Arial" w:cs="Arial"/>
                <w:b/>
                <w:sz w:val="22"/>
                <w:szCs w:val="22"/>
              </w:rPr>
              <w:t>Physical condition</w:t>
            </w:r>
          </w:p>
          <w:p w14:paraId="3727EB86" w14:textId="77777777" w:rsidR="00293C42" w:rsidRPr="00D17889" w:rsidRDefault="00293C42">
            <w:pPr>
              <w:rPr>
                <w:rFonts w:ascii="Arial" w:hAnsi="Arial" w:cs="Arial"/>
                <w:b/>
                <w:sz w:val="22"/>
                <w:szCs w:val="22"/>
              </w:rPr>
            </w:pPr>
            <w:r w:rsidRPr="00D17889">
              <w:rPr>
                <w:rFonts w:ascii="Arial" w:hAnsi="Arial" w:cs="Arial"/>
                <w:b/>
                <w:sz w:val="22"/>
                <w:szCs w:val="22"/>
              </w:rPr>
              <w:t>and</w:t>
            </w:r>
          </w:p>
          <w:p w14:paraId="11833BB0" w14:textId="77777777" w:rsidR="00293C42" w:rsidRPr="00D17889" w:rsidRDefault="00293C42">
            <w:pPr>
              <w:rPr>
                <w:rFonts w:ascii="Arial" w:hAnsi="Arial" w:cs="Arial"/>
                <w:b/>
                <w:sz w:val="22"/>
                <w:szCs w:val="22"/>
              </w:rPr>
            </w:pPr>
            <w:r w:rsidRPr="00D17889">
              <w:rPr>
                <w:rFonts w:ascii="Arial" w:hAnsi="Arial" w:cs="Arial"/>
                <w:b/>
                <w:sz w:val="22"/>
                <w:szCs w:val="22"/>
              </w:rPr>
              <w:t>Archaeological potential</w:t>
            </w:r>
          </w:p>
          <w:p w14:paraId="729597C4" w14:textId="77777777" w:rsidR="00293C42" w:rsidRPr="00D17889"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6FC5DCEC" w:rsidR="00420A91" w:rsidRPr="00D17889" w:rsidRDefault="00FF4F78" w:rsidP="00884A92">
            <w:pPr>
              <w:rPr>
                <w:rFonts w:ascii="Arial" w:hAnsi="Arial" w:cs="Arial"/>
                <w:sz w:val="22"/>
                <w:szCs w:val="22"/>
              </w:rPr>
            </w:pPr>
            <w:r w:rsidRPr="00D17889">
              <w:rPr>
                <w:rFonts w:ascii="Arial" w:hAnsi="Arial" w:cs="Arial"/>
                <w:sz w:val="22"/>
                <w:szCs w:val="22"/>
              </w:rPr>
              <w:t>The building appears to be in good condition</w:t>
            </w:r>
          </w:p>
        </w:tc>
      </w:tr>
      <w:tr w:rsidR="00D17889" w:rsidRPr="00D17889"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D17889" w:rsidRDefault="00293C42">
            <w:pPr>
              <w:rPr>
                <w:rFonts w:ascii="Arial" w:hAnsi="Arial" w:cs="Arial"/>
                <w:b/>
                <w:sz w:val="22"/>
                <w:szCs w:val="22"/>
              </w:rPr>
            </w:pPr>
            <w:r w:rsidRPr="00D17889">
              <w:rPr>
                <w:rFonts w:ascii="Arial" w:hAnsi="Arial" w:cs="Arial"/>
                <w:b/>
                <w:sz w:val="22"/>
                <w:szCs w:val="22"/>
              </w:rPr>
              <w:t>Construction years</w:t>
            </w:r>
          </w:p>
          <w:p w14:paraId="5702BF91" w14:textId="77777777" w:rsidR="00293C42" w:rsidRPr="00D17889"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D17889" w:rsidRDefault="00293C42">
            <w:pPr>
              <w:jc w:val="center"/>
              <w:rPr>
                <w:rFonts w:ascii="Arial" w:hAnsi="Arial" w:cs="Arial"/>
                <w:sz w:val="22"/>
                <w:szCs w:val="22"/>
              </w:rPr>
            </w:pPr>
            <w:r w:rsidRPr="00D17889">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190BD570" w:rsidR="00293C42" w:rsidRPr="00D17889" w:rsidRDefault="00293C42">
            <w:pPr>
              <w:rPr>
                <w:rFonts w:ascii="Arial" w:hAnsi="Arial" w:cs="Arial"/>
                <w:sz w:val="22"/>
                <w:szCs w:val="22"/>
              </w:rPr>
            </w:pP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D17889" w:rsidRDefault="00293C42">
            <w:pPr>
              <w:jc w:val="center"/>
              <w:rPr>
                <w:rFonts w:ascii="Arial" w:hAnsi="Arial" w:cs="Arial"/>
                <w:sz w:val="22"/>
                <w:szCs w:val="22"/>
              </w:rPr>
            </w:pPr>
            <w:r w:rsidRPr="00D17889">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7607F01E" w:rsidR="00293C42" w:rsidRPr="00D17889" w:rsidRDefault="00293C42">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D17889" w:rsidRDefault="00293C42">
            <w:pPr>
              <w:jc w:val="center"/>
              <w:rPr>
                <w:rFonts w:ascii="Arial" w:hAnsi="Arial" w:cs="Arial"/>
                <w:sz w:val="22"/>
                <w:szCs w:val="22"/>
              </w:rPr>
            </w:pPr>
            <w:r w:rsidRPr="00D17889">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4DAD4F5E" w:rsidR="00293C42" w:rsidRPr="00D17889" w:rsidRDefault="007C04B2" w:rsidP="00F36CC9">
            <w:pPr>
              <w:rPr>
                <w:rFonts w:ascii="Arial" w:hAnsi="Arial" w:cs="Arial"/>
                <w:sz w:val="22"/>
                <w:szCs w:val="22"/>
              </w:rPr>
            </w:pPr>
            <w:r w:rsidRPr="00D17889">
              <w:rPr>
                <w:rFonts w:ascii="Arial" w:hAnsi="Arial" w:cs="Arial"/>
                <w:sz w:val="22"/>
                <w:szCs w:val="22"/>
              </w:rPr>
              <w:t>c1934</w:t>
            </w:r>
          </w:p>
        </w:tc>
      </w:tr>
      <w:tr w:rsidR="00D17889" w:rsidRPr="00D17889"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D17889" w:rsidRDefault="00293C42" w:rsidP="00B743E2">
            <w:pPr>
              <w:rPr>
                <w:rFonts w:ascii="Arial" w:hAnsi="Arial" w:cs="Arial"/>
                <w:b/>
                <w:sz w:val="22"/>
                <w:szCs w:val="22"/>
              </w:rPr>
            </w:pPr>
            <w:r w:rsidRPr="00D17889">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3DA1B29F" w:rsidR="00E022A9" w:rsidRPr="00D17889" w:rsidRDefault="007C04B2" w:rsidP="00E022A9">
            <w:pPr>
              <w:rPr>
                <w:rFonts w:ascii="Arial" w:hAnsi="Arial" w:cs="Arial"/>
                <w:sz w:val="22"/>
                <w:szCs w:val="22"/>
              </w:rPr>
            </w:pPr>
            <w:r w:rsidRPr="00D17889">
              <w:rPr>
                <w:rFonts w:ascii="Arial" w:hAnsi="Arial" w:cs="Arial"/>
                <w:sz w:val="22"/>
                <w:szCs w:val="22"/>
              </w:rPr>
              <w:t>Front fence modified 2016.</w:t>
            </w:r>
          </w:p>
          <w:p w14:paraId="5913F96B" w14:textId="77777777" w:rsidR="00073A1B" w:rsidRPr="00D17889" w:rsidRDefault="00073A1B" w:rsidP="00E022A9">
            <w:pPr>
              <w:rPr>
                <w:rFonts w:ascii="Arial" w:hAnsi="Arial" w:cs="Arial"/>
                <w:sz w:val="22"/>
                <w:szCs w:val="22"/>
              </w:rPr>
            </w:pPr>
          </w:p>
          <w:p w14:paraId="6E5466FE" w14:textId="77777777" w:rsidR="00073A1B" w:rsidRPr="00D17889" w:rsidRDefault="00073A1B" w:rsidP="00E022A9">
            <w:pPr>
              <w:rPr>
                <w:rFonts w:ascii="Arial" w:hAnsi="Arial" w:cs="Arial"/>
                <w:sz w:val="22"/>
                <w:szCs w:val="22"/>
              </w:rPr>
            </w:pPr>
          </w:p>
        </w:tc>
      </w:tr>
    </w:tbl>
    <w:p w14:paraId="19B52A9F" w14:textId="0D3A0E88" w:rsidR="00027729" w:rsidRPr="00D17889" w:rsidRDefault="00027729">
      <w:pPr>
        <w:rPr>
          <w:rFonts w:ascii="Arial" w:hAnsi="Arial" w:cs="Arial"/>
          <w:b/>
          <w:sz w:val="22"/>
          <w:szCs w:val="22"/>
        </w:rPr>
      </w:pPr>
    </w:p>
    <w:p w14:paraId="6D8C62B2" w14:textId="77777777" w:rsidR="00420A91" w:rsidRPr="00D17889"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D17889" w:rsidRPr="00D17889" w14:paraId="28F29758" w14:textId="77777777">
        <w:tc>
          <w:tcPr>
            <w:tcW w:w="9464" w:type="dxa"/>
            <w:gridSpan w:val="2"/>
            <w:shd w:val="solid" w:color="auto" w:fill="auto"/>
          </w:tcPr>
          <w:p w14:paraId="5630CB42" w14:textId="77777777" w:rsidR="00293C42" w:rsidRPr="00D17889" w:rsidRDefault="00293C42">
            <w:pPr>
              <w:jc w:val="center"/>
              <w:rPr>
                <w:rFonts w:ascii="Arial" w:hAnsi="Arial" w:cs="Arial"/>
                <w:sz w:val="22"/>
                <w:szCs w:val="22"/>
              </w:rPr>
            </w:pPr>
            <w:r w:rsidRPr="00D17889">
              <w:rPr>
                <w:rFonts w:ascii="Arial" w:hAnsi="Arial" w:cs="Arial"/>
                <w:b/>
                <w:sz w:val="22"/>
                <w:szCs w:val="22"/>
              </w:rPr>
              <w:t>HISTORY</w:t>
            </w:r>
          </w:p>
        </w:tc>
      </w:tr>
      <w:tr w:rsidR="00D17889" w:rsidRPr="00D17889"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D17889" w:rsidRDefault="00293C42">
            <w:pPr>
              <w:rPr>
                <w:rFonts w:ascii="Arial" w:hAnsi="Arial" w:cs="Arial"/>
                <w:b/>
                <w:sz w:val="22"/>
                <w:szCs w:val="22"/>
              </w:rPr>
            </w:pPr>
            <w:r w:rsidRPr="00D17889">
              <w:rPr>
                <w:rFonts w:ascii="Arial" w:hAnsi="Arial" w:cs="Arial"/>
                <w:b/>
                <w:sz w:val="22"/>
                <w:szCs w:val="22"/>
              </w:rPr>
              <w:t>Historical notes</w:t>
            </w:r>
          </w:p>
          <w:p w14:paraId="34AC4744" w14:textId="77777777" w:rsidR="00293C42" w:rsidRPr="00D17889" w:rsidRDefault="00293C42">
            <w:pPr>
              <w:rPr>
                <w:rFonts w:ascii="Arial" w:hAnsi="Arial" w:cs="Arial"/>
                <w:b/>
                <w:sz w:val="22"/>
                <w:szCs w:val="22"/>
              </w:rPr>
            </w:pPr>
          </w:p>
          <w:p w14:paraId="5036DB89" w14:textId="77777777" w:rsidR="00293C42" w:rsidRPr="00D17889" w:rsidRDefault="00293C42">
            <w:pPr>
              <w:rPr>
                <w:rFonts w:ascii="Arial" w:hAnsi="Arial" w:cs="Arial"/>
                <w:b/>
                <w:sz w:val="22"/>
                <w:szCs w:val="22"/>
              </w:rPr>
            </w:pPr>
          </w:p>
        </w:tc>
        <w:tc>
          <w:tcPr>
            <w:tcW w:w="7655" w:type="dxa"/>
          </w:tcPr>
          <w:p w14:paraId="1032980C" w14:textId="02316611"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25 Denham Street, Bondi</w:t>
            </w:r>
            <w:r w:rsidR="00E60B1E">
              <w:rPr>
                <w:rFonts w:ascii="Arial" w:hAnsi="Arial" w:cs="Arial"/>
                <w:sz w:val="22"/>
                <w:szCs w:val="22"/>
              </w:rPr>
              <w:t>,</w:t>
            </w:r>
            <w:r w:rsidRPr="00D17889">
              <w:rPr>
                <w:rFonts w:ascii="Arial" w:hAnsi="Arial" w:cs="Arial"/>
                <w:sz w:val="22"/>
                <w:szCs w:val="22"/>
              </w:rPr>
              <w:t xml:space="preserve"> was part of O’Brien’s</w:t>
            </w:r>
            <w:r w:rsidR="00E60B1E">
              <w:rPr>
                <w:rFonts w:ascii="Arial" w:hAnsi="Arial" w:cs="Arial"/>
                <w:sz w:val="22"/>
                <w:szCs w:val="22"/>
              </w:rPr>
              <w:t xml:space="preserve"> </w:t>
            </w:r>
            <w:r w:rsidR="00E60B1E" w:rsidRPr="00E60B1E">
              <w:rPr>
                <w:rFonts w:ascii="Arial" w:hAnsi="Arial" w:cs="Arial"/>
                <w:i/>
                <w:iCs/>
                <w:sz w:val="22"/>
                <w:szCs w:val="22"/>
              </w:rPr>
              <w:t>Homestead</w:t>
            </w:r>
            <w:r w:rsidRPr="00D17889">
              <w:rPr>
                <w:rFonts w:ascii="Arial" w:hAnsi="Arial" w:cs="Arial"/>
                <w:sz w:val="22"/>
                <w:szCs w:val="22"/>
              </w:rPr>
              <w:t xml:space="preserve"> holding</w:t>
            </w:r>
            <w:r w:rsidR="000A0AA8" w:rsidRPr="00D17889">
              <w:rPr>
                <w:rFonts w:ascii="Arial" w:hAnsi="Arial" w:cs="Arial"/>
                <w:sz w:val="22"/>
                <w:szCs w:val="22"/>
              </w:rPr>
              <w:t xml:space="preserve"> and its carriage-way entrance</w:t>
            </w:r>
            <w:r w:rsidRPr="00D17889">
              <w:rPr>
                <w:rFonts w:ascii="Arial" w:hAnsi="Arial" w:cs="Arial"/>
                <w:sz w:val="22"/>
                <w:szCs w:val="22"/>
              </w:rPr>
              <w:t xml:space="preserve">, originally a large lot fronting Bondi Road (then Waverley Street) extending to Edward Street. It was resubdivided as the Warnock </w:t>
            </w:r>
            <w:r w:rsidR="00E60B1E">
              <w:rPr>
                <w:rFonts w:ascii="Arial" w:hAnsi="Arial" w:cs="Arial"/>
                <w:sz w:val="22"/>
                <w:szCs w:val="22"/>
              </w:rPr>
              <w:t>s</w:t>
            </w:r>
            <w:r w:rsidRPr="00D17889">
              <w:rPr>
                <w:rFonts w:ascii="Arial" w:hAnsi="Arial" w:cs="Arial"/>
                <w:sz w:val="22"/>
                <w:szCs w:val="22"/>
              </w:rPr>
              <w:t>ubdivision by T.O. and A.J. O’Brien under DP 3635</w:t>
            </w:r>
            <w:r w:rsidRPr="00D17889">
              <w:rPr>
                <w:rStyle w:val="FootnoteReference"/>
                <w:rFonts w:ascii="Arial" w:hAnsi="Arial" w:cs="Arial"/>
                <w:sz w:val="22"/>
                <w:szCs w:val="22"/>
              </w:rPr>
              <w:footnoteReference w:id="1"/>
            </w:r>
            <w:r w:rsidRPr="00D17889">
              <w:rPr>
                <w:rFonts w:ascii="Arial" w:hAnsi="Arial" w:cs="Arial"/>
                <w:sz w:val="22"/>
                <w:szCs w:val="22"/>
              </w:rPr>
              <w:t>. The subject site is a resubdivision of Lots 1 and 2 which fronted Bondi Road</w:t>
            </w:r>
            <w:r w:rsidRPr="00D17889">
              <w:rPr>
                <w:rStyle w:val="FootnoteReference"/>
                <w:rFonts w:ascii="Arial" w:hAnsi="Arial" w:cs="Arial"/>
                <w:sz w:val="22"/>
                <w:szCs w:val="22"/>
              </w:rPr>
              <w:footnoteReference w:id="2"/>
            </w:r>
            <w:r w:rsidRPr="00D17889">
              <w:rPr>
                <w:rFonts w:ascii="Arial" w:hAnsi="Arial" w:cs="Arial"/>
                <w:sz w:val="22"/>
                <w:szCs w:val="22"/>
              </w:rPr>
              <w:t>. Lot 2 was purchased by Joseph Adophus Flanagan, a draper of Bondi</w:t>
            </w:r>
            <w:r w:rsidR="00E60B1E">
              <w:rPr>
                <w:rFonts w:ascii="Arial" w:hAnsi="Arial" w:cs="Arial"/>
                <w:sz w:val="22"/>
                <w:szCs w:val="22"/>
              </w:rPr>
              <w:t xml:space="preserve">, </w:t>
            </w:r>
            <w:r w:rsidRPr="00D17889">
              <w:rPr>
                <w:rFonts w:ascii="Arial" w:hAnsi="Arial" w:cs="Arial"/>
                <w:sz w:val="22"/>
                <w:szCs w:val="22"/>
              </w:rPr>
              <w:t>in June 1900</w:t>
            </w:r>
            <w:r w:rsidRPr="00D17889">
              <w:rPr>
                <w:rStyle w:val="FootnoteReference"/>
                <w:rFonts w:ascii="Arial" w:hAnsi="Arial" w:cs="Arial"/>
                <w:sz w:val="22"/>
                <w:szCs w:val="22"/>
              </w:rPr>
              <w:footnoteReference w:id="3"/>
            </w:r>
            <w:r w:rsidRPr="00D17889">
              <w:rPr>
                <w:rFonts w:ascii="Arial" w:hAnsi="Arial" w:cs="Arial"/>
                <w:sz w:val="22"/>
                <w:szCs w:val="22"/>
              </w:rPr>
              <w:t>. Lot 1 was purchased by physician Richard Wallace in 1903. Wallace amalgamated the site but was bankrupted in 1908</w:t>
            </w:r>
            <w:r w:rsidRPr="00D17889">
              <w:rPr>
                <w:rStyle w:val="FootnoteReference"/>
                <w:rFonts w:ascii="Arial" w:hAnsi="Arial" w:cs="Arial"/>
                <w:sz w:val="22"/>
                <w:szCs w:val="22"/>
              </w:rPr>
              <w:footnoteReference w:id="4"/>
            </w:r>
            <w:r w:rsidRPr="00D17889">
              <w:rPr>
                <w:rFonts w:ascii="Arial" w:hAnsi="Arial" w:cs="Arial"/>
                <w:sz w:val="22"/>
                <w:szCs w:val="22"/>
              </w:rPr>
              <w:t>. Builder David Stewart purchased part of Lots 1 and 2 including the site in 1909</w:t>
            </w:r>
            <w:r w:rsidRPr="00D17889">
              <w:rPr>
                <w:rStyle w:val="FootnoteReference"/>
                <w:rFonts w:ascii="Arial" w:hAnsi="Arial" w:cs="Arial"/>
                <w:sz w:val="22"/>
                <w:szCs w:val="22"/>
              </w:rPr>
              <w:footnoteReference w:id="5"/>
            </w:r>
            <w:r w:rsidRPr="00D17889">
              <w:rPr>
                <w:rFonts w:ascii="Arial" w:hAnsi="Arial" w:cs="Arial"/>
                <w:sz w:val="22"/>
                <w:szCs w:val="22"/>
              </w:rPr>
              <w:t>. He subdivided his holding into 3 portions. Elizabeth Meagher, wife of Martin Phillip Meagh</w:t>
            </w:r>
            <w:r w:rsidR="00E60B1E">
              <w:rPr>
                <w:rFonts w:ascii="Arial" w:hAnsi="Arial" w:cs="Arial"/>
                <w:sz w:val="22"/>
                <w:szCs w:val="22"/>
              </w:rPr>
              <w:t>er</w:t>
            </w:r>
            <w:r w:rsidRPr="00D17889">
              <w:rPr>
                <w:rFonts w:ascii="Arial" w:hAnsi="Arial" w:cs="Arial"/>
                <w:sz w:val="22"/>
                <w:szCs w:val="22"/>
              </w:rPr>
              <w:t>, a chemist of Sydney, purchased the corner lot in 1911</w:t>
            </w:r>
            <w:r w:rsidRPr="00D17889">
              <w:rPr>
                <w:rStyle w:val="FootnoteReference"/>
                <w:rFonts w:ascii="Arial" w:hAnsi="Arial" w:cs="Arial"/>
                <w:sz w:val="22"/>
                <w:szCs w:val="22"/>
              </w:rPr>
              <w:footnoteReference w:id="6"/>
            </w:r>
            <w:r w:rsidRPr="00D17889">
              <w:rPr>
                <w:rFonts w:ascii="Arial" w:hAnsi="Arial" w:cs="Arial"/>
                <w:sz w:val="22"/>
                <w:szCs w:val="22"/>
              </w:rPr>
              <w:t>. The property changed hands several times in 1914, 1915, 1921 and 1934. Based on the popularity of the Spanish Mission style, it is likely the flats were built c1934 by John Hardie, medical practitioner, who bought the property in 1934, or by his predecessor Leslie Ewart Senis Larbelestier, also a medical practitioner. In 1956, it was sold to another medical practitioner, Isaac Segal</w:t>
            </w:r>
            <w:r w:rsidRPr="00D17889">
              <w:rPr>
                <w:rStyle w:val="FootnoteReference"/>
                <w:rFonts w:ascii="Arial" w:hAnsi="Arial" w:cs="Arial"/>
                <w:sz w:val="22"/>
                <w:szCs w:val="22"/>
              </w:rPr>
              <w:footnoteReference w:id="7"/>
            </w:r>
            <w:r w:rsidRPr="00D17889">
              <w:rPr>
                <w:rFonts w:ascii="Arial" w:hAnsi="Arial" w:cs="Arial"/>
                <w:sz w:val="22"/>
                <w:szCs w:val="22"/>
              </w:rPr>
              <w:t>. The front fence was modified c.2016 (refer Google Images).</w:t>
            </w:r>
          </w:p>
          <w:p w14:paraId="1914E38D" w14:textId="23B6348F" w:rsidR="00293C42" w:rsidRPr="00D17889" w:rsidRDefault="00293C42" w:rsidP="00884A92">
            <w:pPr>
              <w:rPr>
                <w:rFonts w:ascii="Arial" w:hAnsi="Arial" w:cs="Arial"/>
                <w:sz w:val="22"/>
                <w:szCs w:val="22"/>
              </w:rPr>
            </w:pPr>
          </w:p>
        </w:tc>
      </w:tr>
    </w:tbl>
    <w:p w14:paraId="7A3F51A6" w14:textId="77777777" w:rsidR="00027729" w:rsidRPr="00D17889"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D17889" w:rsidRPr="00D17889" w14:paraId="3D4ACC91" w14:textId="77777777" w:rsidTr="00E776BA">
        <w:trPr>
          <w:gridAfter w:val="1"/>
          <w:wAfter w:w="12" w:type="dxa"/>
        </w:trPr>
        <w:tc>
          <w:tcPr>
            <w:tcW w:w="9464" w:type="dxa"/>
            <w:gridSpan w:val="3"/>
            <w:shd w:val="solid" w:color="auto" w:fill="auto"/>
          </w:tcPr>
          <w:p w14:paraId="6A2C371A" w14:textId="77777777" w:rsidR="00293C42" w:rsidRPr="00D17889" w:rsidRDefault="00293C42">
            <w:pPr>
              <w:jc w:val="center"/>
              <w:rPr>
                <w:rFonts w:ascii="Arial" w:hAnsi="Arial" w:cs="Arial"/>
                <w:sz w:val="22"/>
                <w:szCs w:val="22"/>
                <w:highlight w:val="cyan"/>
              </w:rPr>
            </w:pPr>
            <w:r w:rsidRPr="00D17889">
              <w:rPr>
                <w:rFonts w:ascii="Arial" w:hAnsi="Arial" w:cs="Arial"/>
                <w:b/>
                <w:sz w:val="22"/>
                <w:szCs w:val="22"/>
              </w:rPr>
              <w:t>THEMES</w:t>
            </w:r>
          </w:p>
        </w:tc>
      </w:tr>
      <w:tr w:rsidR="00D17889" w:rsidRPr="00D17889" w14:paraId="75FCB0E8" w14:textId="77777777" w:rsidTr="00E776B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650202D5" w14:textId="77777777" w:rsidR="00E776BA" w:rsidRPr="00D17889" w:rsidRDefault="00E776BA" w:rsidP="004E557F">
            <w:pPr>
              <w:pStyle w:val="TableParagraph"/>
              <w:ind w:right="172"/>
              <w:rPr>
                <w:rFonts w:ascii="Arial" w:hAnsi="Arial" w:cs="Arial"/>
                <w:b/>
                <w:i/>
              </w:rPr>
            </w:pPr>
            <w:r w:rsidRPr="00D17889">
              <w:rPr>
                <w:rFonts w:ascii="Arial" w:hAnsi="Arial" w:cs="Arial"/>
                <w:b/>
                <w:i/>
                <w:spacing w:val="-2"/>
              </w:rPr>
              <w:t xml:space="preserve">National </w:t>
            </w:r>
            <w:r w:rsidRPr="00D17889">
              <w:rPr>
                <w:rFonts w:ascii="Arial" w:hAnsi="Arial" w:cs="Arial"/>
                <w:b/>
                <w:i/>
              </w:rPr>
              <w:t>historical</w:t>
            </w:r>
            <w:r w:rsidRPr="00D17889">
              <w:rPr>
                <w:rFonts w:ascii="Arial" w:hAnsi="Arial" w:cs="Arial"/>
                <w:b/>
                <w:i/>
                <w:spacing w:val="-14"/>
              </w:rPr>
              <w:t xml:space="preserve"> </w:t>
            </w:r>
            <w:r w:rsidRPr="00D17889">
              <w:rPr>
                <w:rFonts w:ascii="Arial" w:hAnsi="Arial" w:cs="Arial"/>
                <w:b/>
                <w:i/>
              </w:rPr>
              <w:t>theme</w:t>
            </w:r>
          </w:p>
        </w:tc>
        <w:tc>
          <w:tcPr>
            <w:tcW w:w="7658" w:type="dxa"/>
            <w:gridSpan w:val="2"/>
          </w:tcPr>
          <w:p w14:paraId="19339CF8" w14:textId="77777777" w:rsidR="00E776BA" w:rsidRPr="00D17889" w:rsidRDefault="00E776BA" w:rsidP="004E557F">
            <w:pPr>
              <w:pStyle w:val="TableParagraph"/>
              <w:rPr>
                <w:rFonts w:ascii="Arial" w:hAnsi="Arial" w:cs="Arial"/>
              </w:rPr>
            </w:pPr>
            <w:r w:rsidRPr="00D17889">
              <w:rPr>
                <w:rFonts w:ascii="Arial" w:hAnsi="Arial" w:cs="Arial"/>
                <w:lang w:val="en-GB"/>
              </w:rPr>
              <w:t>3 Developing local, regional and national economies</w:t>
            </w:r>
            <w:r w:rsidRPr="00D17889">
              <w:rPr>
                <w:rFonts w:ascii="Arial" w:hAnsi="Arial" w:cs="Arial"/>
              </w:rPr>
              <w:t xml:space="preserve"> </w:t>
            </w:r>
          </w:p>
          <w:p w14:paraId="6C1985AC" w14:textId="77777777" w:rsidR="00E776BA" w:rsidRPr="00D17889" w:rsidRDefault="00E776BA" w:rsidP="004E557F">
            <w:pPr>
              <w:pStyle w:val="TableParagraph"/>
              <w:rPr>
                <w:rFonts w:ascii="Arial" w:hAnsi="Arial" w:cs="Arial"/>
              </w:rPr>
            </w:pPr>
            <w:r w:rsidRPr="00D17889">
              <w:rPr>
                <w:rFonts w:ascii="Arial" w:hAnsi="Arial" w:cs="Arial"/>
                <w:lang w:val="en-GB"/>
              </w:rPr>
              <w:t>4 Building settlements, towns and cities</w:t>
            </w:r>
            <w:r w:rsidRPr="00D17889">
              <w:rPr>
                <w:rFonts w:ascii="Arial" w:hAnsi="Arial" w:cs="Arial"/>
              </w:rPr>
              <w:t xml:space="preserve"> </w:t>
            </w:r>
          </w:p>
          <w:p w14:paraId="2A29FE70" w14:textId="77777777" w:rsidR="00E776BA" w:rsidRPr="00D17889" w:rsidRDefault="00E776BA" w:rsidP="004E557F">
            <w:pPr>
              <w:pStyle w:val="TableParagraph"/>
              <w:rPr>
                <w:rFonts w:ascii="Arial" w:hAnsi="Arial" w:cs="Arial"/>
                <w:spacing w:val="-2"/>
              </w:rPr>
            </w:pPr>
            <w:r w:rsidRPr="00D17889">
              <w:rPr>
                <w:rFonts w:ascii="Arial" w:hAnsi="Arial" w:cs="Arial"/>
              </w:rPr>
              <w:t>8 Developing</w:t>
            </w:r>
            <w:r w:rsidRPr="00D17889">
              <w:rPr>
                <w:rFonts w:ascii="Arial" w:hAnsi="Arial" w:cs="Arial"/>
                <w:spacing w:val="-5"/>
              </w:rPr>
              <w:t xml:space="preserve"> </w:t>
            </w:r>
            <w:r w:rsidRPr="00D17889">
              <w:rPr>
                <w:rFonts w:ascii="Arial" w:hAnsi="Arial" w:cs="Arial"/>
              </w:rPr>
              <w:t>Australia’s</w:t>
            </w:r>
            <w:r w:rsidRPr="00D17889">
              <w:rPr>
                <w:rFonts w:ascii="Arial" w:hAnsi="Arial" w:cs="Arial"/>
                <w:spacing w:val="-5"/>
              </w:rPr>
              <w:t xml:space="preserve"> </w:t>
            </w:r>
            <w:r w:rsidRPr="00D17889">
              <w:rPr>
                <w:rFonts w:ascii="Arial" w:hAnsi="Arial" w:cs="Arial"/>
              </w:rPr>
              <w:t>Cultural</w:t>
            </w:r>
            <w:r w:rsidRPr="00D17889">
              <w:rPr>
                <w:rFonts w:ascii="Arial" w:hAnsi="Arial" w:cs="Arial"/>
                <w:spacing w:val="-5"/>
              </w:rPr>
              <w:t xml:space="preserve"> </w:t>
            </w:r>
            <w:r w:rsidRPr="00D17889">
              <w:rPr>
                <w:rFonts w:ascii="Arial" w:hAnsi="Arial" w:cs="Arial"/>
              </w:rPr>
              <w:t>Life</w:t>
            </w:r>
            <w:r w:rsidRPr="00D17889">
              <w:rPr>
                <w:rFonts w:ascii="Arial" w:hAnsi="Arial" w:cs="Arial"/>
                <w:spacing w:val="-2"/>
              </w:rPr>
              <w:t xml:space="preserve"> </w:t>
            </w:r>
          </w:p>
          <w:p w14:paraId="2812D832" w14:textId="77777777" w:rsidR="00E776BA" w:rsidRPr="00D17889" w:rsidRDefault="00E776BA" w:rsidP="004E557F">
            <w:pPr>
              <w:pStyle w:val="TableParagraph"/>
              <w:rPr>
                <w:rFonts w:ascii="Arial" w:hAnsi="Arial" w:cs="Arial"/>
              </w:rPr>
            </w:pPr>
          </w:p>
        </w:tc>
      </w:tr>
      <w:tr w:rsidR="00D17889" w:rsidRPr="00D17889" w14:paraId="41C068E2" w14:textId="77777777" w:rsidTr="00E776B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7A1B9DB4" w14:textId="77777777" w:rsidR="00E776BA" w:rsidRPr="00D17889" w:rsidRDefault="00E776BA" w:rsidP="004E557F">
            <w:pPr>
              <w:pStyle w:val="TableParagraph"/>
              <w:spacing w:line="271" w:lineRule="exact"/>
              <w:rPr>
                <w:rFonts w:ascii="Arial" w:hAnsi="Arial" w:cs="Arial"/>
                <w:b/>
                <w:i/>
              </w:rPr>
            </w:pPr>
            <w:r w:rsidRPr="00D17889">
              <w:rPr>
                <w:rFonts w:ascii="Arial" w:hAnsi="Arial" w:cs="Arial"/>
                <w:b/>
                <w:i/>
                <w:spacing w:val="-2"/>
              </w:rPr>
              <w:t>State</w:t>
            </w:r>
          </w:p>
          <w:p w14:paraId="107DF21D" w14:textId="77777777" w:rsidR="00E776BA" w:rsidRPr="00D17889" w:rsidRDefault="00E776BA" w:rsidP="004E557F">
            <w:pPr>
              <w:pStyle w:val="TableParagraph"/>
              <w:spacing w:line="274" w:lineRule="exact"/>
              <w:rPr>
                <w:rFonts w:ascii="Arial" w:hAnsi="Arial" w:cs="Arial"/>
                <w:b/>
                <w:i/>
              </w:rPr>
            </w:pPr>
            <w:r w:rsidRPr="00D17889">
              <w:rPr>
                <w:rFonts w:ascii="Arial" w:hAnsi="Arial" w:cs="Arial"/>
                <w:b/>
                <w:i/>
              </w:rPr>
              <w:t>historical</w:t>
            </w:r>
            <w:r w:rsidRPr="00D17889">
              <w:rPr>
                <w:rFonts w:ascii="Arial" w:hAnsi="Arial" w:cs="Arial"/>
                <w:b/>
                <w:i/>
                <w:spacing w:val="-3"/>
              </w:rPr>
              <w:t xml:space="preserve"> </w:t>
            </w:r>
            <w:r w:rsidRPr="00D17889">
              <w:rPr>
                <w:rFonts w:ascii="Arial" w:hAnsi="Arial" w:cs="Arial"/>
                <w:b/>
                <w:i/>
                <w:spacing w:val="-2"/>
              </w:rPr>
              <w:t>theme</w:t>
            </w:r>
          </w:p>
        </w:tc>
        <w:tc>
          <w:tcPr>
            <w:tcW w:w="7658" w:type="dxa"/>
            <w:gridSpan w:val="2"/>
          </w:tcPr>
          <w:p w14:paraId="4ABDEF6B" w14:textId="77777777" w:rsidR="00E776BA" w:rsidRPr="00D17889" w:rsidRDefault="00E776BA" w:rsidP="004E557F">
            <w:pPr>
              <w:pStyle w:val="TableParagraph"/>
              <w:spacing w:line="274" w:lineRule="exact"/>
              <w:rPr>
                <w:rFonts w:ascii="Arial" w:hAnsi="Arial" w:cs="Arial"/>
                <w:spacing w:val="-2"/>
              </w:rPr>
            </w:pPr>
            <w:r w:rsidRPr="00D17889">
              <w:rPr>
                <w:rFonts w:ascii="Arial" w:hAnsi="Arial" w:cs="Arial"/>
                <w:spacing w:val="-2"/>
              </w:rPr>
              <w:t xml:space="preserve">Transport  </w:t>
            </w:r>
          </w:p>
          <w:p w14:paraId="7396AE24" w14:textId="77777777" w:rsidR="00E776BA" w:rsidRPr="00D17889" w:rsidRDefault="00E776BA" w:rsidP="004E557F">
            <w:pPr>
              <w:pStyle w:val="TableParagraph"/>
              <w:spacing w:line="274" w:lineRule="exact"/>
              <w:rPr>
                <w:rFonts w:ascii="Arial" w:hAnsi="Arial" w:cs="Arial"/>
                <w:spacing w:val="-2"/>
              </w:rPr>
            </w:pPr>
          </w:p>
          <w:p w14:paraId="76A385D9" w14:textId="77777777" w:rsidR="00E776BA" w:rsidRPr="00D17889" w:rsidRDefault="00E776BA" w:rsidP="004E557F">
            <w:pPr>
              <w:pStyle w:val="TableParagraph"/>
              <w:spacing w:line="270" w:lineRule="exact"/>
              <w:rPr>
                <w:rFonts w:ascii="Arial" w:hAnsi="Arial" w:cs="Arial"/>
              </w:rPr>
            </w:pPr>
            <w:r w:rsidRPr="00D17889">
              <w:rPr>
                <w:rFonts w:ascii="Arial" w:hAnsi="Arial" w:cs="Arial"/>
                <w:lang w:val="en-GB"/>
              </w:rPr>
              <w:t>Towns, suburbs and villages</w:t>
            </w:r>
          </w:p>
          <w:p w14:paraId="7A52CFE3" w14:textId="77777777" w:rsidR="00E776BA" w:rsidRPr="00D17889" w:rsidRDefault="00E776BA" w:rsidP="004E557F">
            <w:pPr>
              <w:pStyle w:val="TableParagraph"/>
              <w:spacing w:line="271" w:lineRule="exact"/>
              <w:rPr>
                <w:rFonts w:ascii="Arial" w:hAnsi="Arial" w:cs="Arial"/>
              </w:rPr>
            </w:pPr>
            <w:r w:rsidRPr="00D17889">
              <w:rPr>
                <w:rFonts w:ascii="Arial" w:hAnsi="Arial" w:cs="Arial"/>
              </w:rPr>
              <w:t>Accommodation</w:t>
            </w:r>
          </w:p>
          <w:p w14:paraId="55FE339F" w14:textId="77777777" w:rsidR="00E776BA" w:rsidRPr="00D17889" w:rsidRDefault="00E776BA" w:rsidP="004E557F">
            <w:pPr>
              <w:pStyle w:val="TableParagraph"/>
              <w:spacing w:line="271" w:lineRule="exact"/>
              <w:rPr>
                <w:rFonts w:ascii="Arial" w:hAnsi="Arial" w:cs="Arial"/>
              </w:rPr>
            </w:pPr>
          </w:p>
          <w:p w14:paraId="140F33DB" w14:textId="77777777" w:rsidR="00E776BA" w:rsidRPr="00D17889" w:rsidRDefault="00E776BA" w:rsidP="004E557F">
            <w:pPr>
              <w:pStyle w:val="TableParagraph"/>
              <w:rPr>
                <w:rFonts w:ascii="Arial" w:hAnsi="Arial" w:cs="Arial"/>
                <w:spacing w:val="-2"/>
              </w:rPr>
            </w:pPr>
            <w:r w:rsidRPr="00D17889">
              <w:rPr>
                <w:rFonts w:ascii="Arial" w:hAnsi="Arial" w:cs="Arial"/>
              </w:rPr>
              <w:t xml:space="preserve">Creative </w:t>
            </w:r>
            <w:r w:rsidRPr="00D17889">
              <w:rPr>
                <w:rFonts w:ascii="Arial" w:hAnsi="Arial" w:cs="Arial"/>
                <w:spacing w:val="-2"/>
              </w:rPr>
              <w:t xml:space="preserve">endeavour  </w:t>
            </w:r>
          </w:p>
          <w:p w14:paraId="26450AEA" w14:textId="77777777" w:rsidR="00E776BA" w:rsidRPr="00D17889" w:rsidRDefault="00E776BA" w:rsidP="004E557F">
            <w:pPr>
              <w:pStyle w:val="TableParagraph"/>
              <w:ind w:left="0"/>
              <w:rPr>
                <w:rFonts w:ascii="Arial" w:hAnsi="Arial" w:cs="Arial"/>
              </w:rPr>
            </w:pPr>
          </w:p>
        </w:tc>
      </w:tr>
      <w:tr w:rsidR="00D17889" w:rsidRPr="00D17889" w14:paraId="1A4E771F" w14:textId="77777777" w:rsidTr="00E776B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0D847095" w14:textId="77777777" w:rsidR="00E776BA" w:rsidRPr="00D17889" w:rsidRDefault="00E776BA" w:rsidP="004E557F">
            <w:pPr>
              <w:pStyle w:val="TableParagraph"/>
              <w:spacing w:line="271" w:lineRule="exact"/>
              <w:rPr>
                <w:rFonts w:ascii="Arial" w:hAnsi="Arial" w:cs="Arial"/>
                <w:b/>
                <w:i/>
                <w:spacing w:val="-2"/>
              </w:rPr>
            </w:pPr>
            <w:r w:rsidRPr="00D17889">
              <w:rPr>
                <w:rFonts w:ascii="Arial" w:hAnsi="Arial" w:cs="Arial"/>
                <w:b/>
                <w:i/>
                <w:spacing w:val="-2"/>
              </w:rPr>
              <w:t>Local</w:t>
            </w:r>
          </w:p>
          <w:p w14:paraId="2CDFCCBC" w14:textId="77777777" w:rsidR="00E776BA" w:rsidRPr="00D17889" w:rsidRDefault="00E776BA" w:rsidP="004E557F">
            <w:pPr>
              <w:pStyle w:val="TableParagraph"/>
              <w:spacing w:line="271" w:lineRule="exact"/>
              <w:rPr>
                <w:rFonts w:ascii="Arial" w:hAnsi="Arial" w:cs="Arial"/>
                <w:b/>
                <w:i/>
                <w:spacing w:val="-2"/>
              </w:rPr>
            </w:pPr>
            <w:r w:rsidRPr="00D17889">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20BE2283" w14:textId="77777777" w:rsidR="00E776BA" w:rsidRPr="00D17889" w:rsidRDefault="00E776BA" w:rsidP="004E557F">
            <w:pPr>
              <w:pStyle w:val="TableParagraph"/>
              <w:spacing w:line="271" w:lineRule="exact"/>
              <w:rPr>
                <w:rFonts w:ascii="Arial" w:hAnsi="Arial" w:cs="Arial"/>
              </w:rPr>
            </w:pPr>
            <w:r w:rsidRPr="00D17889">
              <w:rPr>
                <w:rFonts w:ascii="Arial" w:hAnsi="Arial" w:cs="Arial"/>
              </w:rPr>
              <w:t xml:space="preserve">Traffic and Transport  </w:t>
            </w:r>
          </w:p>
          <w:p w14:paraId="393EC9BE" w14:textId="77777777" w:rsidR="00E776BA" w:rsidRPr="00D17889" w:rsidRDefault="00E776BA" w:rsidP="004E557F">
            <w:pPr>
              <w:pStyle w:val="TableParagraph"/>
              <w:spacing w:line="271" w:lineRule="exact"/>
              <w:rPr>
                <w:rFonts w:ascii="Arial" w:hAnsi="Arial" w:cs="Arial"/>
              </w:rPr>
            </w:pPr>
            <w:r w:rsidRPr="00D17889">
              <w:rPr>
                <w:rFonts w:ascii="Arial" w:hAnsi="Arial" w:cs="Arial"/>
              </w:rPr>
              <w:t xml:space="preserve">Flats and Bungalows  </w:t>
            </w:r>
          </w:p>
          <w:p w14:paraId="38CE42CF" w14:textId="77777777" w:rsidR="00E776BA" w:rsidRPr="00D17889" w:rsidRDefault="00E776BA" w:rsidP="004E557F">
            <w:pPr>
              <w:pStyle w:val="TableParagraph"/>
              <w:spacing w:line="271" w:lineRule="exact"/>
              <w:rPr>
                <w:rFonts w:ascii="Arial" w:hAnsi="Arial" w:cs="Arial"/>
              </w:rPr>
            </w:pPr>
            <w:r w:rsidRPr="00D17889">
              <w:rPr>
                <w:rFonts w:ascii="Arial" w:hAnsi="Arial" w:cs="Arial"/>
              </w:rPr>
              <w:t xml:space="preserve">Community  </w:t>
            </w:r>
          </w:p>
          <w:p w14:paraId="5BE5CF4C" w14:textId="77777777" w:rsidR="00E776BA" w:rsidRPr="00D17889" w:rsidRDefault="00E776BA" w:rsidP="004E557F">
            <w:pPr>
              <w:pStyle w:val="TableParagraph"/>
              <w:spacing w:line="271" w:lineRule="exact"/>
              <w:rPr>
                <w:rFonts w:ascii="Arial" w:hAnsi="Arial" w:cs="Arial"/>
              </w:rPr>
            </w:pPr>
          </w:p>
        </w:tc>
      </w:tr>
    </w:tbl>
    <w:p w14:paraId="5E788B6C" w14:textId="3C255093" w:rsidR="00E776BA" w:rsidRPr="00D17889" w:rsidRDefault="00E776BA">
      <w:pPr>
        <w:rPr>
          <w:rFonts w:ascii="Arial" w:hAnsi="Arial" w:cs="Arial"/>
          <w:b/>
          <w:bCs/>
          <w:sz w:val="22"/>
          <w:szCs w:val="22"/>
        </w:rPr>
      </w:pPr>
    </w:p>
    <w:p w14:paraId="1CB645FA" w14:textId="77777777" w:rsidR="00162864" w:rsidRPr="00D17889"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D17889" w:rsidRPr="00D17889" w14:paraId="49A142BD" w14:textId="77777777" w:rsidTr="002C13DF">
        <w:tc>
          <w:tcPr>
            <w:tcW w:w="1977" w:type="dxa"/>
            <w:tcBorders>
              <w:top w:val="single" w:sz="12" w:space="0" w:color="auto"/>
            </w:tcBorders>
            <w:shd w:val="pct5" w:color="auto" w:fill="auto"/>
          </w:tcPr>
          <w:p w14:paraId="6FDAE428" w14:textId="00C455E0" w:rsidR="000F5CBF" w:rsidRPr="00D17889" w:rsidRDefault="000F5CBF" w:rsidP="00F8799F">
            <w:pPr>
              <w:pStyle w:val="NormalWeb"/>
              <w:shd w:val="clear" w:color="auto" w:fill="FFFFFF"/>
              <w:rPr>
                <w:rFonts w:ascii="Arial" w:hAnsi="Arial" w:cs="Arial"/>
                <w:b/>
                <w:bCs/>
                <w:sz w:val="22"/>
                <w:szCs w:val="22"/>
              </w:rPr>
            </w:pPr>
            <w:r w:rsidRPr="00D17889">
              <w:rPr>
                <w:rFonts w:ascii="Arial" w:hAnsi="Arial" w:cs="Arial"/>
                <w:b/>
                <w:bCs/>
                <w:sz w:val="22"/>
                <w:szCs w:val="22"/>
              </w:rPr>
              <w:t>Asses</w:t>
            </w:r>
            <w:r w:rsidR="00C152F7" w:rsidRPr="00D17889">
              <w:rPr>
                <w:rFonts w:ascii="Arial" w:hAnsi="Arial" w:cs="Arial"/>
                <w:b/>
                <w:bCs/>
                <w:sz w:val="22"/>
                <w:szCs w:val="22"/>
              </w:rPr>
              <w:t>s</w:t>
            </w:r>
            <w:r w:rsidRPr="00D17889">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D17889" w:rsidRDefault="000F5CBF" w:rsidP="003C3303">
            <w:pPr>
              <w:rPr>
                <w:rFonts w:ascii="Arial" w:hAnsi="Arial" w:cs="Arial"/>
                <w:b/>
                <w:bCs/>
                <w:sz w:val="22"/>
                <w:szCs w:val="22"/>
                <w:lang w:val="en-US"/>
              </w:rPr>
            </w:pPr>
          </w:p>
        </w:tc>
      </w:tr>
      <w:tr w:rsidR="00D17889" w:rsidRPr="00D17889" w14:paraId="6A7EC984" w14:textId="77777777" w:rsidTr="002C13DF">
        <w:tc>
          <w:tcPr>
            <w:tcW w:w="1977" w:type="dxa"/>
            <w:tcBorders>
              <w:top w:val="single" w:sz="12" w:space="0" w:color="auto"/>
            </w:tcBorders>
            <w:shd w:val="pct5" w:color="auto" w:fill="auto"/>
          </w:tcPr>
          <w:p w14:paraId="7636BB55" w14:textId="65ABF6EA" w:rsidR="00F8799F" w:rsidRPr="00D17889" w:rsidRDefault="007C20F8" w:rsidP="00F8799F">
            <w:pPr>
              <w:pStyle w:val="NormalWeb"/>
              <w:shd w:val="clear" w:color="auto" w:fill="FFFFFF"/>
              <w:rPr>
                <w:rFonts w:ascii="Arial" w:hAnsi="Arial" w:cs="Arial"/>
                <w:b/>
                <w:bCs/>
                <w:sz w:val="22"/>
                <w:szCs w:val="22"/>
              </w:rPr>
            </w:pPr>
            <w:r w:rsidRPr="00D17889">
              <w:rPr>
                <w:rFonts w:ascii="Arial" w:hAnsi="Arial" w:cs="Arial"/>
                <w:b/>
                <w:bCs/>
                <w:sz w:val="22"/>
                <w:szCs w:val="22"/>
              </w:rPr>
              <w:t xml:space="preserve">A: </w:t>
            </w:r>
            <w:r w:rsidR="009627BF" w:rsidRPr="00D17889">
              <w:rPr>
                <w:rFonts w:ascii="Arial" w:hAnsi="Arial" w:cs="Arial"/>
                <w:b/>
                <w:bCs/>
                <w:sz w:val="22"/>
                <w:szCs w:val="22"/>
              </w:rPr>
              <w:t>Historic</w:t>
            </w:r>
            <w:r w:rsidR="002C13DF" w:rsidRPr="00D17889">
              <w:rPr>
                <w:rFonts w:ascii="Arial" w:hAnsi="Arial" w:cs="Arial"/>
                <w:b/>
                <w:bCs/>
                <w:sz w:val="22"/>
                <w:szCs w:val="22"/>
              </w:rPr>
              <w:t>al</w:t>
            </w:r>
            <w:r w:rsidR="000F5CBF" w:rsidRPr="00D17889">
              <w:rPr>
                <w:rFonts w:ascii="Arial" w:hAnsi="Arial" w:cs="Arial"/>
                <w:b/>
                <w:bCs/>
                <w:sz w:val="22"/>
                <w:szCs w:val="22"/>
              </w:rPr>
              <w:t xml:space="preserve"> Significance</w:t>
            </w:r>
          </w:p>
          <w:p w14:paraId="6A2073DE" w14:textId="77777777" w:rsidR="00F8799F" w:rsidRPr="00D17889" w:rsidRDefault="00F8799F">
            <w:pPr>
              <w:rPr>
                <w:rFonts w:ascii="Arial" w:hAnsi="Arial" w:cs="Arial"/>
                <w:b/>
                <w:bCs/>
                <w:sz w:val="22"/>
                <w:szCs w:val="22"/>
              </w:rPr>
            </w:pPr>
          </w:p>
        </w:tc>
        <w:tc>
          <w:tcPr>
            <w:tcW w:w="7487" w:type="dxa"/>
            <w:tcBorders>
              <w:top w:val="single" w:sz="12" w:space="0" w:color="auto"/>
              <w:left w:val="nil"/>
            </w:tcBorders>
          </w:tcPr>
          <w:p w14:paraId="45B58C9D" w14:textId="5774FBB4"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25 Denham Street, Bondi has historical significance at a local level as it represents the development of </w:t>
            </w:r>
            <w:r w:rsidR="00700D1F" w:rsidRPr="00D17889">
              <w:rPr>
                <w:rFonts w:ascii="Arial" w:hAnsi="Arial" w:cs="Arial"/>
                <w:sz w:val="22"/>
                <w:szCs w:val="22"/>
              </w:rPr>
              <w:t xml:space="preserve">Inter-War </w:t>
            </w:r>
            <w:r w:rsidRPr="00D17889">
              <w:rPr>
                <w:rFonts w:ascii="Arial" w:hAnsi="Arial" w:cs="Arial"/>
                <w:sz w:val="22"/>
                <w:szCs w:val="22"/>
              </w:rPr>
              <w:t>flat buildings, an important phase in the history of Waverley</w:t>
            </w:r>
            <w:r w:rsidR="00E60B1E">
              <w:rPr>
                <w:rFonts w:ascii="Arial" w:hAnsi="Arial" w:cs="Arial"/>
                <w:sz w:val="22"/>
                <w:szCs w:val="22"/>
              </w:rPr>
              <w:t>,</w:t>
            </w:r>
            <w:r w:rsidRPr="00D17889">
              <w:rPr>
                <w:rFonts w:ascii="Arial" w:hAnsi="Arial" w:cs="Arial"/>
                <w:sz w:val="22"/>
                <w:szCs w:val="22"/>
              </w:rPr>
              <w:t xml:space="preserve"> which represents the 1920s</w:t>
            </w:r>
            <w:r w:rsidR="00700D1F" w:rsidRPr="00D17889">
              <w:rPr>
                <w:rFonts w:ascii="Arial" w:hAnsi="Arial" w:cs="Arial"/>
                <w:sz w:val="22"/>
                <w:szCs w:val="22"/>
              </w:rPr>
              <w:t>-</w:t>
            </w:r>
            <w:r w:rsidRPr="00D17889">
              <w:rPr>
                <w:rFonts w:ascii="Arial" w:hAnsi="Arial" w:cs="Arial"/>
                <w:sz w:val="22"/>
                <w:szCs w:val="22"/>
              </w:rPr>
              <w:t xml:space="preserve">1930s development boom, a prominent period of economic prosperity and speculative development in Waverley associated with the changing demographics with a shift to living in flats. </w:t>
            </w:r>
          </w:p>
          <w:p w14:paraId="60E043EA" w14:textId="10C4D848" w:rsidR="00E776BA" w:rsidRPr="00D17889" w:rsidRDefault="00E776BA" w:rsidP="00E60B1E">
            <w:pPr>
              <w:tabs>
                <w:tab w:val="left" w:pos="2835"/>
                <w:tab w:val="left" w:leader="underscore" w:pos="8505"/>
              </w:tabs>
              <w:spacing w:before="20" w:after="20" w:line="276" w:lineRule="auto"/>
              <w:rPr>
                <w:rFonts w:ascii="Arial" w:hAnsi="Arial" w:cs="Arial"/>
                <w:b/>
                <w:bCs/>
                <w:sz w:val="22"/>
                <w:szCs w:val="22"/>
              </w:rPr>
            </w:pPr>
            <w:r w:rsidRPr="00D17889">
              <w:rPr>
                <w:rFonts w:ascii="Arial" w:hAnsi="Arial" w:cs="Arial"/>
                <w:sz w:val="22"/>
                <w:szCs w:val="22"/>
              </w:rPr>
              <w:t xml:space="preserve">The original use of the building as a doctor’s surgery demonstrates the growth of the community and the development of Bondi Road, a major road and major tram route, in the </w:t>
            </w:r>
            <w:r w:rsidR="00700D1F" w:rsidRPr="00D17889">
              <w:rPr>
                <w:rFonts w:ascii="Arial" w:hAnsi="Arial" w:cs="Arial"/>
                <w:sz w:val="22"/>
                <w:szCs w:val="22"/>
              </w:rPr>
              <w:t xml:space="preserve">Inter-War </w:t>
            </w:r>
            <w:r w:rsidRPr="00D17889">
              <w:rPr>
                <w:rFonts w:ascii="Arial" w:hAnsi="Arial" w:cs="Arial"/>
                <w:sz w:val="22"/>
                <w:szCs w:val="22"/>
              </w:rPr>
              <w:t xml:space="preserve">period. </w:t>
            </w:r>
          </w:p>
          <w:p w14:paraId="169A62E5" w14:textId="2E43EBE7"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25 Denham Street, Bondi has historical significance at a local level as it demonstrates the preference for Spanish Mission </w:t>
            </w:r>
            <w:r w:rsidR="00E60B1E">
              <w:rPr>
                <w:rFonts w:ascii="Arial" w:hAnsi="Arial" w:cs="Arial"/>
                <w:sz w:val="22"/>
                <w:szCs w:val="22"/>
              </w:rPr>
              <w:t>s</w:t>
            </w:r>
            <w:r w:rsidRPr="00D17889">
              <w:rPr>
                <w:rFonts w:ascii="Arial" w:hAnsi="Arial" w:cs="Arial"/>
                <w:sz w:val="22"/>
                <w:szCs w:val="22"/>
              </w:rPr>
              <w:t>tyle in Bondi and Waverley from 1929.</w:t>
            </w:r>
          </w:p>
          <w:p w14:paraId="7A09F166" w14:textId="112C4EFE" w:rsidR="000F5CBF" w:rsidRPr="00D17889" w:rsidRDefault="000F5CBF" w:rsidP="00E60B1E">
            <w:pPr>
              <w:spacing w:line="276" w:lineRule="auto"/>
              <w:rPr>
                <w:rFonts w:ascii="Arial" w:hAnsi="Arial" w:cs="Arial"/>
                <w:sz w:val="22"/>
                <w:szCs w:val="22"/>
              </w:rPr>
            </w:pPr>
          </w:p>
        </w:tc>
      </w:tr>
      <w:tr w:rsidR="00D17889" w:rsidRPr="00D17889" w14:paraId="73A8CEA5" w14:textId="77777777" w:rsidTr="002C13DF">
        <w:tc>
          <w:tcPr>
            <w:tcW w:w="1977" w:type="dxa"/>
            <w:tcBorders>
              <w:top w:val="single" w:sz="12" w:space="0" w:color="auto"/>
            </w:tcBorders>
            <w:shd w:val="pct5" w:color="auto" w:fill="auto"/>
          </w:tcPr>
          <w:p w14:paraId="69BF79CA" w14:textId="2BDE9F5E" w:rsidR="00293C42" w:rsidRPr="00D17889" w:rsidRDefault="007C20F8">
            <w:pPr>
              <w:rPr>
                <w:rFonts w:ascii="Arial" w:hAnsi="Arial" w:cs="Arial"/>
                <w:b/>
                <w:bCs/>
                <w:sz w:val="22"/>
                <w:szCs w:val="22"/>
              </w:rPr>
            </w:pPr>
            <w:r w:rsidRPr="00D17889">
              <w:rPr>
                <w:rFonts w:ascii="Arial" w:hAnsi="Arial" w:cs="Arial"/>
                <w:b/>
                <w:bCs/>
                <w:sz w:val="22"/>
                <w:szCs w:val="22"/>
              </w:rPr>
              <w:t xml:space="preserve">B: </w:t>
            </w:r>
            <w:r w:rsidR="0062290C" w:rsidRPr="00D17889">
              <w:rPr>
                <w:rFonts w:ascii="Arial" w:hAnsi="Arial" w:cs="Arial"/>
                <w:b/>
                <w:bCs/>
                <w:sz w:val="22"/>
                <w:szCs w:val="22"/>
              </w:rPr>
              <w:t>Associative</w:t>
            </w:r>
          </w:p>
          <w:p w14:paraId="71B039FC" w14:textId="77777777" w:rsidR="00293C42" w:rsidRPr="00D17889" w:rsidRDefault="00293C42">
            <w:pPr>
              <w:rPr>
                <w:rFonts w:ascii="Arial" w:hAnsi="Arial" w:cs="Arial"/>
                <w:b/>
                <w:bCs/>
                <w:sz w:val="22"/>
                <w:szCs w:val="22"/>
              </w:rPr>
            </w:pPr>
          </w:p>
        </w:tc>
        <w:tc>
          <w:tcPr>
            <w:tcW w:w="7487" w:type="dxa"/>
            <w:tcBorders>
              <w:top w:val="single" w:sz="12" w:space="0" w:color="auto"/>
              <w:left w:val="nil"/>
            </w:tcBorders>
          </w:tcPr>
          <w:p w14:paraId="17957D79" w14:textId="5BF8DBAA" w:rsidR="00E776BA" w:rsidRPr="00D17889" w:rsidRDefault="00E776BA" w:rsidP="00E776BA">
            <w:pPr>
              <w:tabs>
                <w:tab w:val="left" w:pos="2835"/>
                <w:tab w:val="left" w:leader="underscore" w:pos="8505"/>
              </w:tabs>
              <w:spacing w:before="20" w:after="20" w:line="360" w:lineRule="auto"/>
              <w:rPr>
                <w:rFonts w:ascii="Arial" w:hAnsi="Arial" w:cs="Arial"/>
                <w:sz w:val="22"/>
                <w:szCs w:val="22"/>
              </w:rPr>
            </w:pPr>
            <w:r w:rsidRPr="00D17889">
              <w:rPr>
                <w:rFonts w:ascii="Arial" w:hAnsi="Arial" w:cs="Arial"/>
                <w:sz w:val="22"/>
                <w:szCs w:val="22"/>
              </w:rPr>
              <w:t xml:space="preserve">To date no historic association has been identified. </w:t>
            </w:r>
          </w:p>
          <w:p w14:paraId="6629FBAB" w14:textId="6CD6DF49" w:rsidR="000F5CBF" w:rsidRPr="00D17889" w:rsidRDefault="000F5CBF" w:rsidP="00884A92">
            <w:pPr>
              <w:rPr>
                <w:rFonts w:ascii="Arial" w:hAnsi="Arial" w:cs="Arial"/>
                <w:sz w:val="22"/>
                <w:szCs w:val="22"/>
              </w:rPr>
            </w:pPr>
          </w:p>
        </w:tc>
      </w:tr>
      <w:tr w:rsidR="00D17889" w:rsidRPr="00D17889" w14:paraId="5ACEDB99" w14:textId="77777777" w:rsidTr="002C13DF">
        <w:tc>
          <w:tcPr>
            <w:tcW w:w="1977" w:type="dxa"/>
            <w:tcBorders>
              <w:top w:val="single" w:sz="12" w:space="0" w:color="auto"/>
            </w:tcBorders>
            <w:shd w:val="pct5" w:color="auto" w:fill="auto"/>
          </w:tcPr>
          <w:p w14:paraId="2E0C95FD" w14:textId="2515C2B2" w:rsidR="00293C42" w:rsidRPr="00D17889" w:rsidRDefault="002C13DF">
            <w:pPr>
              <w:rPr>
                <w:rFonts w:ascii="Arial" w:hAnsi="Arial" w:cs="Arial"/>
                <w:b/>
                <w:sz w:val="22"/>
                <w:szCs w:val="22"/>
              </w:rPr>
            </w:pPr>
            <w:r w:rsidRPr="00D17889">
              <w:rPr>
                <w:rFonts w:ascii="Arial" w:hAnsi="Arial" w:cs="Arial"/>
                <w:b/>
                <w:sz w:val="22"/>
                <w:szCs w:val="22"/>
              </w:rPr>
              <w:t xml:space="preserve">C: </w:t>
            </w:r>
            <w:r w:rsidR="00293C42" w:rsidRPr="00D17889">
              <w:rPr>
                <w:rFonts w:ascii="Arial" w:hAnsi="Arial" w:cs="Arial"/>
                <w:b/>
                <w:sz w:val="22"/>
                <w:szCs w:val="22"/>
              </w:rPr>
              <w:t>Aesthetic significance</w:t>
            </w:r>
          </w:p>
          <w:p w14:paraId="33E2E31A" w14:textId="54FDA23E" w:rsidR="00293C42" w:rsidRPr="00D17889" w:rsidRDefault="00293C42" w:rsidP="005545FA">
            <w:pPr>
              <w:pStyle w:val="Header"/>
              <w:tabs>
                <w:tab w:val="clear" w:pos="4153"/>
                <w:tab w:val="clear" w:pos="8306"/>
              </w:tabs>
              <w:rPr>
                <w:rFonts w:ascii="Arial" w:hAnsi="Arial" w:cs="Arial"/>
                <w:b/>
                <w:sz w:val="22"/>
                <w:szCs w:val="22"/>
              </w:rPr>
            </w:pPr>
          </w:p>
          <w:p w14:paraId="222F2E45" w14:textId="77777777" w:rsidR="00293C42" w:rsidRPr="00D17889" w:rsidRDefault="00293C42">
            <w:pPr>
              <w:rPr>
                <w:rFonts w:ascii="Arial" w:hAnsi="Arial" w:cs="Arial"/>
                <w:b/>
                <w:sz w:val="22"/>
                <w:szCs w:val="22"/>
              </w:rPr>
            </w:pPr>
          </w:p>
        </w:tc>
        <w:tc>
          <w:tcPr>
            <w:tcW w:w="7487" w:type="dxa"/>
            <w:tcBorders>
              <w:top w:val="single" w:sz="12" w:space="0" w:color="auto"/>
              <w:left w:val="nil"/>
            </w:tcBorders>
          </w:tcPr>
          <w:p w14:paraId="0CEE512B" w14:textId="60C5897D"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25 Denham Street, Bondi, has aesthetic significance at a local level as a distinctive and intact example of a two-storey </w:t>
            </w:r>
            <w:r w:rsidR="00700D1F" w:rsidRPr="00D17889">
              <w:rPr>
                <w:rFonts w:ascii="Arial" w:hAnsi="Arial" w:cs="Arial"/>
                <w:sz w:val="22"/>
                <w:szCs w:val="22"/>
              </w:rPr>
              <w:t xml:space="preserve">Inter-War </w:t>
            </w:r>
            <w:r w:rsidRPr="00D17889">
              <w:rPr>
                <w:rFonts w:ascii="Arial" w:hAnsi="Arial" w:cs="Arial"/>
                <w:sz w:val="22"/>
                <w:szCs w:val="22"/>
              </w:rPr>
              <w:t>Spanish Mission</w:t>
            </w:r>
            <w:r w:rsidR="00E60B1E">
              <w:rPr>
                <w:rFonts w:ascii="Arial" w:hAnsi="Arial" w:cs="Arial"/>
                <w:sz w:val="22"/>
                <w:szCs w:val="22"/>
              </w:rPr>
              <w:t>-s</w:t>
            </w:r>
            <w:r w:rsidRPr="00D17889">
              <w:rPr>
                <w:rFonts w:ascii="Arial" w:hAnsi="Arial" w:cs="Arial"/>
                <w:sz w:val="22"/>
                <w:szCs w:val="22"/>
              </w:rPr>
              <w:t xml:space="preserve">tyle flat building prominently located in a retail strip. </w:t>
            </w:r>
          </w:p>
          <w:p w14:paraId="2DAC9D43" w14:textId="3AF08E5B"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The building shows an accomplished use of the </w:t>
            </w:r>
            <w:r w:rsidR="00700D1F" w:rsidRPr="00D17889">
              <w:rPr>
                <w:rFonts w:ascii="Arial" w:hAnsi="Arial" w:cs="Arial"/>
                <w:sz w:val="22"/>
                <w:szCs w:val="22"/>
              </w:rPr>
              <w:t xml:space="preserve">Inter-War </w:t>
            </w:r>
            <w:r w:rsidRPr="00D17889">
              <w:rPr>
                <w:rFonts w:ascii="Arial" w:hAnsi="Arial" w:cs="Arial"/>
                <w:sz w:val="22"/>
                <w:szCs w:val="22"/>
              </w:rPr>
              <w:t xml:space="preserve">Spanish Mission </w:t>
            </w:r>
            <w:r w:rsidR="00E60B1E">
              <w:rPr>
                <w:rFonts w:ascii="Arial" w:hAnsi="Arial" w:cs="Arial"/>
                <w:sz w:val="22"/>
                <w:szCs w:val="22"/>
              </w:rPr>
              <w:t>s</w:t>
            </w:r>
            <w:r w:rsidRPr="00D17889">
              <w:rPr>
                <w:rFonts w:ascii="Arial" w:hAnsi="Arial" w:cs="Arial"/>
                <w:sz w:val="22"/>
                <w:szCs w:val="22"/>
              </w:rPr>
              <w:t>tyle, evident in features including the medium</w:t>
            </w:r>
            <w:r w:rsidR="00E60B1E">
              <w:rPr>
                <w:rFonts w:ascii="Arial" w:hAnsi="Arial" w:cs="Arial"/>
                <w:sz w:val="22"/>
                <w:szCs w:val="22"/>
              </w:rPr>
              <w:t>-</w:t>
            </w:r>
            <w:r w:rsidRPr="00D17889">
              <w:rPr>
                <w:rFonts w:ascii="Arial" w:hAnsi="Arial" w:cs="Arial"/>
                <w:sz w:val="22"/>
                <w:szCs w:val="22"/>
              </w:rPr>
              <w:t>pitch gabled roof, pan roof tiles, stucco with exaggerated texture, shaped corbel, grouped arched openings and barley twist columns.</w:t>
            </w:r>
          </w:p>
          <w:p w14:paraId="081CFAD1" w14:textId="77777777" w:rsidR="00D6281E" w:rsidRPr="00D17889" w:rsidRDefault="00D6281E" w:rsidP="00884A92">
            <w:pPr>
              <w:pStyle w:val="Default"/>
              <w:rPr>
                <w:rFonts w:ascii="Arial" w:hAnsi="Arial" w:cs="Arial"/>
                <w:color w:val="auto"/>
                <w:sz w:val="22"/>
                <w:szCs w:val="22"/>
              </w:rPr>
            </w:pPr>
          </w:p>
        </w:tc>
      </w:tr>
      <w:tr w:rsidR="00D17889" w:rsidRPr="00D17889" w14:paraId="0216C9F5" w14:textId="77777777" w:rsidTr="002C13DF">
        <w:tc>
          <w:tcPr>
            <w:tcW w:w="1977" w:type="dxa"/>
            <w:tcBorders>
              <w:top w:val="single" w:sz="12" w:space="0" w:color="auto"/>
              <w:bottom w:val="nil"/>
            </w:tcBorders>
            <w:shd w:val="pct5" w:color="auto" w:fill="auto"/>
          </w:tcPr>
          <w:p w14:paraId="4CCB54D9" w14:textId="7C72285F" w:rsidR="00293C42" w:rsidRPr="00D17889" w:rsidRDefault="00B73FCD">
            <w:pPr>
              <w:rPr>
                <w:rFonts w:ascii="Arial" w:hAnsi="Arial" w:cs="Arial"/>
                <w:b/>
                <w:sz w:val="22"/>
                <w:szCs w:val="22"/>
              </w:rPr>
            </w:pPr>
            <w:r w:rsidRPr="00D17889">
              <w:rPr>
                <w:rFonts w:ascii="Arial" w:hAnsi="Arial" w:cs="Arial"/>
                <w:sz w:val="22"/>
                <w:szCs w:val="22"/>
              </w:rPr>
              <w:br w:type="page"/>
            </w:r>
            <w:r w:rsidR="002C13DF" w:rsidRPr="00D17889">
              <w:rPr>
                <w:rFonts w:ascii="Arial" w:hAnsi="Arial" w:cs="Arial"/>
                <w:b/>
                <w:bCs/>
                <w:sz w:val="22"/>
                <w:szCs w:val="22"/>
              </w:rPr>
              <w:t>D:</w:t>
            </w:r>
            <w:r w:rsidR="002C13DF" w:rsidRPr="00D17889">
              <w:rPr>
                <w:rFonts w:ascii="Arial" w:hAnsi="Arial" w:cs="Arial"/>
                <w:sz w:val="22"/>
                <w:szCs w:val="22"/>
              </w:rPr>
              <w:t xml:space="preserve"> </w:t>
            </w:r>
            <w:r w:rsidR="00293C42" w:rsidRPr="00D17889">
              <w:rPr>
                <w:rFonts w:ascii="Arial" w:hAnsi="Arial" w:cs="Arial"/>
                <w:b/>
                <w:sz w:val="22"/>
                <w:szCs w:val="22"/>
              </w:rPr>
              <w:t>Social significance</w:t>
            </w:r>
          </w:p>
          <w:p w14:paraId="2F82E1A0" w14:textId="157BEDC2" w:rsidR="00293C42" w:rsidRPr="00D17889" w:rsidRDefault="00293C42">
            <w:pPr>
              <w:rPr>
                <w:rFonts w:ascii="Arial" w:hAnsi="Arial" w:cs="Arial"/>
                <w:b/>
                <w:sz w:val="22"/>
                <w:szCs w:val="22"/>
              </w:rPr>
            </w:pPr>
          </w:p>
        </w:tc>
        <w:tc>
          <w:tcPr>
            <w:tcW w:w="7487" w:type="dxa"/>
            <w:tcBorders>
              <w:top w:val="single" w:sz="12" w:space="0" w:color="auto"/>
            </w:tcBorders>
          </w:tcPr>
          <w:p w14:paraId="6A570382" w14:textId="13B1FEE6" w:rsidR="00E776BA" w:rsidRPr="00D17889" w:rsidRDefault="00E776BA" w:rsidP="00E776BA">
            <w:pPr>
              <w:tabs>
                <w:tab w:val="left" w:pos="2835"/>
                <w:tab w:val="left" w:leader="underscore" w:pos="8505"/>
              </w:tabs>
              <w:spacing w:before="20" w:after="20" w:line="360" w:lineRule="auto"/>
              <w:rPr>
                <w:rFonts w:ascii="Arial" w:hAnsi="Arial" w:cs="Arial"/>
                <w:sz w:val="22"/>
                <w:szCs w:val="22"/>
              </w:rPr>
            </w:pPr>
            <w:r w:rsidRPr="00D17889">
              <w:rPr>
                <w:rFonts w:ascii="Arial" w:hAnsi="Arial" w:cs="Arial"/>
                <w:sz w:val="22"/>
                <w:szCs w:val="22"/>
              </w:rPr>
              <w:t>To date no social, cultural, and spiritual significance has been identified.</w:t>
            </w:r>
          </w:p>
          <w:p w14:paraId="3A69A61F" w14:textId="006FF865" w:rsidR="00E138D7" w:rsidRPr="00D17889" w:rsidRDefault="00E138D7" w:rsidP="00884A92">
            <w:pPr>
              <w:rPr>
                <w:rFonts w:ascii="Arial" w:hAnsi="Arial" w:cs="Arial"/>
                <w:sz w:val="22"/>
                <w:szCs w:val="22"/>
              </w:rPr>
            </w:pPr>
          </w:p>
        </w:tc>
      </w:tr>
      <w:tr w:rsidR="00D17889" w:rsidRPr="00D17889" w14:paraId="6A6CF070" w14:textId="77777777" w:rsidTr="002C13DF">
        <w:tc>
          <w:tcPr>
            <w:tcW w:w="1977" w:type="dxa"/>
            <w:tcBorders>
              <w:top w:val="single" w:sz="12" w:space="0" w:color="auto"/>
            </w:tcBorders>
            <w:shd w:val="pct5" w:color="auto" w:fill="auto"/>
          </w:tcPr>
          <w:p w14:paraId="2FB5398C" w14:textId="77777777" w:rsidR="002C13DF" w:rsidRPr="00D17889" w:rsidRDefault="002C13DF">
            <w:pPr>
              <w:rPr>
                <w:rFonts w:ascii="Arial" w:hAnsi="Arial" w:cs="Arial"/>
                <w:b/>
                <w:sz w:val="22"/>
                <w:szCs w:val="22"/>
              </w:rPr>
            </w:pPr>
            <w:r w:rsidRPr="00D17889">
              <w:rPr>
                <w:rFonts w:ascii="Arial" w:hAnsi="Arial" w:cs="Arial"/>
                <w:b/>
                <w:sz w:val="22"/>
                <w:szCs w:val="22"/>
              </w:rPr>
              <w:t xml:space="preserve">e) </w:t>
            </w:r>
            <w:r w:rsidR="00293C42" w:rsidRPr="00D17889">
              <w:rPr>
                <w:rFonts w:ascii="Arial" w:hAnsi="Arial" w:cs="Arial"/>
                <w:b/>
                <w:sz w:val="22"/>
                <w:szCs w:val="22"/>
              </w:rPr>
              <w:t>Technical/</w:t>
            </w:r>
          </w:p>
          <w:p w14:paraId="400068E2" w14:textId="07DFCC82" w:rsidR="00293C42" w:rsidRPr="00D17889" w:rsidRDefault="00293C42">
            <w:pPr>
              <w:rPr>
                <w:rFonts w:ascii="Arial" w:hAnsi="Arial" w:cs="Arial"/>
                <w:b/>
                <w:sz w:val="22"/>
                <w:szCs w:val="22"/>
              </w:rPr>
            </w:pPr>
            <w:r w:rsidRPr="00D17889">
              <w:rPr>
                <w:rFonts w:ascii="Arial" w:hAnsi="Arial" w:cs="Arial"/>
                <w:b/>
                <w:sz w:val="22"/>
                <w:szCs w:val="22"/>
              </w:rPr>
              <w:t>Research significanc</w:t>
            </w:r>
            <w:r w:rsidR="002C13DF" w:rsidRPr="00D17889">
              <w:rPr>
                <w:rFonts w:ascii="Arial" w:hAnsi="Arial" w:cs="Arial"/>
                <w:b/>
                <w:sz w:val="22"/>
                <w:szCs w:val="22"/>
              </w:rPr>
              <w:t>e</w:t>
            </w:r>
          </w:p>
          <w:p w14:paraId="6AC47B98" w14:textId="77777777" w:rsidR="00750747" w:rsidRPr="00D17889" w:rsidRDefault="00750747">
            <w:pPr>
              <w:rPr>
                <w:rFonts w:ascii="Arial" w:hAnsi="Arial" w:cs="Arial"/>
                <w:b/>
                <w:sz w:val="22"/>
                <w:szCs w:val="22"/>
              </w:rPr>
            </w:pPr>
          </w:p>
        </w:tc>
        <w:tc>
          <w:tcPr>
            <w:tcW w:w="7487" w:type="dxa"/>
            <w:tcBorders>
              <w:top w:val="single" w:sz="12" w:space="0" w:color="auto"/>
            </w:tcBorders>
          </w:tcPr>
          <w:p w14:paraId="1F0D73C6" w14:textId="2E8C6B30" w:rsidR="00E776BA" w:rsidRPr="00D17889" w:rsidRDefault="00E776BA" w:rsidP="00E776BA">
            <w:pPr>
              <w:tabs>
                <w:tab w:val="left" w:pos="2835"/>
                <w:tab w:val="left" w:leader="underscore" w:pos="8505"/>
              </w:tabs>
              <w:spacing w:before="20" w:after="20" w:line="360" w:lineRule="auto"/>
              <w:rPr>
                <w:rFonts w:ascii="Arial" w:hAnsi="Arial" w:cs="Arial"/>
                <w:sz w:val="22"/>
                <w:szCs w:val="22"/>
              </w:rPr>
            </w:pPr>
            <w:r w:rsidRPr="00D17889">
              <w:rPr>
                <w:rFonts w:ascii="Arial" w:hAnsi="Arial" w:cs="Arial"/>
                <w:sz w:val="22"/>
                <w:szCs w:val="22"/>
              </w:rPr>
              <w:t>To date no research/technical significance has been identified.</w:t>
            </w:r>
          </w:p>
          <w:p w14:paraId="0EC659BA" w14:textId="75F2F30F" w:rsidR="000F5CBF" w:rsidRPr="00D17889" w:rsidRDefault="000F5CBF" w:rsidP="00884A92">
            <w:pPr>
              <w:rPr>
                <w:rFonts w:ascii="Arial" w:hAnsi="Arial" w:cs="Arial"/>
                <w:sz w:val="22"/>
                <w:szCs w:val="22"/>
              </w:rPr>
            </w:pPr>
          </w:p>
        </w:tc>
      </w:tr>
      <w:tr w:rsidR="00D17889" w:rsidRPr="00D17889" w14:paraId="079BD2EC" w14:textId="77777777" w:rsidTr="002C13DF">
        <w:tc>
          <w:tcPr>
            <w:tcW w:w="1977" w:type="dxa"/>
            <w:tcBorders>
              <w:top w:val="single" w:sz="12" w:space="0" w:color="auto"/>
            </w:tcBorders>
            <w:shd w:val="pct5" w:color="auto" w:fill="auto"/>
          </w:tcPr>
          <w:p w14:paraId="6869EE0C" w14:textId="6F9EAF26" w:rsidR="00293C42" w:rsidRPr="00D17889" w:rsidRDefault="002C13DF">
            <w:pPr>
              <w:rPr>
                <w:rFonts w:ascii="Arial" w:hAnsi="Arial" w:cs="Arial"/>
                <w:b/>
                <w:sz w:val="22"/>
                <w:szCs w:val="22"/>
              </w:rPr>
            </w:pPr>
            <w:r w:rsidRPr="00D17889">
              <w:rPr>
                <w:rFonts w:ascii="Arial" w:hAnsi="Arial" w:cs="Arial"/>
                <w:b/>
                <w:sz w:val="22"/>
                <w:szCs w:val="22"/>
              </w:rPr>
              <w:t xml:space="preserve">f) </w:t>
            </w:r>
            <w:r w:rsidR="00293C42" w:rsidRPr="00D17889">
              <w:rPr>
                <w:rFonts w:ascii="Arial" w:hAnsi="Arial" w:cs="Arial"/>
                <w:b/>
                <w:sz w:val="22"/>
                <w:szCs w:val="22"/>
              </w:rPr>
              <w:t>Rarity</w:t>
            </w:r>
          </w:p>
          <w:p w14:paraId="42DE3A9F" w14:textId="77777777" w:rsidR="00293C42" w:rsidRPr="00D17889" w:rsidRDefault="00293C42">
            <w:pPr>
              <w:rPr>
                <w:rFonts w:ascii="Arial" w:hAnsi="Arial" w:cs="Arial"/>
                <w:b/>
                <w:sz w:val="22"/>
                <w:szCs w:val="22"/>
              </w:rPr>
            </w:pPr>
          </w:p>
        </w:tc>
        <w:tc>
          <w:tcPr>
            <w:tcW w:w="7487" w:type="dxa"/>
            <w:tcBorders>
              <w:top w:val="single" w:sz="12" w:space="0" w:color="auto"/>
            </w:tcBorders>
          </w:tcPr>
          <w:p w14:paraId="27E5521F" w14:textId="17622863"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25 Denham Street has rarity significance at a local level as it is a rare example of the </w:t>
            </w:r>
            <w:r w:rsidR="00700D1F" w:rsidRPr="00D17889">
              <w:rPr>
                <w:rFonts w:ascii="Arial" w:hAnsi="Arial" w:cs="Arial"/>
                <w:sz w:val="22"/>
                <w:szCs w:val="22"/>
              </w:rPr>
              <w:t xml:space="preserve">Inter-War </w:t>
            </w:r>
            <w:r w:rsidRPr="00D17889">
              <w:rPr>
                <w:rFonts w:ascii="Arial" w:hAnsi="Arial" w:cs="Arial"/>
                <w:sz w:val="22"/>
                <w:szCs w:val="22"/>
              </w:rPr>
              <w:t xml:space="preserve">Spanish Mission style in Waverley, despite being well represented in other local government areas. </w:t>
            </w:r>
          </w:p>
          <w:p w14:paraId="3DC34787" w14:textId="77777777" w:rsidR="005834B6" w:rsidRPr="00D17889" w:rsidRDefault="005834B6" w:rsidP="00E60B1E">
            <w:pPr>
              <w:spacing w:line="276" w:lineRule="auto"/>
              <w:rPr>
                <w:rFonts w:ascii="Arial" w:hAnsi="Arial" w:cs="Arial"/>
                <w:sz w:val="22"/>
                <w:szCs w:val="22"/>
              </w:rPr>
            </w:pPr>
          </w:p>
        </w:tc>
      </w:tr>
      <w:tr w:rsidR="00D17889" w:rsidRPr="00D17889" w14:paraId="7D386D3F" w14:textId="77777777" w:rsidTr="002C13DF">
        <w:tc>
          <w:tcPr>
            <w:tcW w:w="1977" w:type="dxa"/>
            <w:tcBorders>
              <w:top w:val="single" w:sz="12" w:space="0" w:color="auto"/>
            </w:tcBorders>
            <w:shd w:val="pct5" w:color="auto" w:fill="auto"/>
          </w:tcPr>
          <w:p w14:paraId="5189A03C" w14:textId="0EE6AC3E" w:rsidR="00293C42" w:rsidRPr="00D17889" w:rsidRDefault="002C13DF">
            <w:pPr>
              <w:rPr>
                <w:rFonts w:ascii="Arial" w:hAnsi="Arial" w:cs="Arial"/>
                <w:b/>
                <w:sz w:val="22"/>
                <w:szCs w:val="22"/>
              </w:rPr>
            </w:pPr>
            <w:r w:rsidRPr="00D17889">
              <w:rPr>
                <w:rFonts w:ascii="Arial" w:hAnsi="Arial" w:cs="Arial"/>
                <w:b/>
                <w:sz w:val="22"/>
                <w:szCs w:val="22"/>
              </w:rPr>
              <w:t xml:space="preserve">g) </w:t>
            </w:r>
            <w:r w:rsidR="00293C42" w:rsidRPr="00E60B1E">
              <w:rPr>
                <w:rFonts w:ascii="Arial" w:hAnsi="Arial" w:cs="Arial"/>
                <w:b/>
                <w:sz w:val="22"/>
                <w:szCs w:val="22"/>
              </w:rPr>
              <w:t>Representative</w:t>
            </w:r>
            <w:r w:rsidR="00E60B1E" w:rsidRPr="00E60B1E">
              <w:rPr>
                <w:rFonts w:ascii="Arial" w:hAnsi="Arial" w:cs="Arial"/>
                <w:b/>
                <w:sz w:val="22"/>
                <w:szCs w:val="22"/>
              </w:rPr>
              <w:t>-</w:t>
            </w:r>
            <w:r w:rsidR="00293C42" w:rsidRPr="00E60B1E">
              <w:rPr>
                <w:rFonts w:ascii="Arial" w:hAnsi="Arial" w:cs="Arial"/>
                <w:b/>
                <w:sz w:val="22"/>
                <w:szCs w:val="22"/>
              </w:rPr>
              <w:t>ness</w:t>
            </w:r>
          </w:p>
          <w:p w14:paraId="27D4F7F0" w14:textId="77777777" w:rsidR="00293C42" w:rsidRPr="00D17889" w:rsidRDefault="00293C42">
            <w:pPr>
              <w:rPr>
                <w:rFonts w:ascii="Arial" w:hAnsi="Arial" w:cs="Arial"/>
                <w:b/>
                <w:sz w:val="22"/>
                <w:szCs w:val="22"/>
              </w:rPr>
            </w:pPr>
          </w:p>
          <w:p w14:paraId="3038795F" w14:textId="77777777" w:rsidR="00293C42" w:rsidRPr="00D17889" w:rsidRDefault="00293C42">
            <w:pPr>
              <w:rPr>
                <w:rFonts w:ascii="Arial" w:hAnsi="Arial" w:cs="Arial"/>
                <w:b/>
                <w:sz w:val="22"/>
                <w:szCs w:val="22"/>
              </w:rPr>
            </w:pPr>
          </w:p>
        </w:tc>
        <w:tc>
          <w:tcPr>
            <w:tcW w:w="7487" w:type="dxa"/>
            <w:tcBorders>
              <w:top w:val="single" w:sz="12" w:space="0" w:color="auto"/>
            </w:tcBorders>
          </w:tcPr>
          <w:p w14:paraId="2D1A184B" w14:textId="09B08DF6" w:rsidR="00E776BA" w:rsidRPr="00D17889" w:rsidRDefault="00E776BA" w:rsidP="00E60B1E">
            <w:pPr>
              <w:tabs>
                <w:tab w:val="left" w:pos="2835"/>
                <w:tab w:val="left" w:leader="underscore" w:pos="8505"/>
              </w:tabs>
              <w:spacing w:before="20" w:after="20" w:line="276" w:lineRule="auto"/>
              <w:rPr>
                <w:rFonts w:ascii="Arial" w:hAnsi="Arial" w:cs="Arial"/>
                <w:sz w:val="22"/>
                <w:szCs w:val="22"/>
              </w:rPr>
            </w:pPr>
            <w:r w:rsidRPr="00D17889">
              <w:rPr>
                <w:rFonts w:ascii="Arial" w:hAnsi="Arial" w:cs="Arial"/>
                <w:sz w:val="22"/>
                <w:szCs w:val="22"/>
              </w:rPr>
              <w:t xml:space="preserve">25 Denham Street has representative significance at a local level as a distinctive and intact example of an </w:t>
            </w:r>
            <w:r w:rsidR="00700D1F" w:rsidRPr="00D17889">
              <w:rPr>
                <w:rFonts w:ascii="Arial" w:hAnsi="Arial" w:cs="Arial"/>
                <w:sz w:val="22"/>
                <w:szCs w:val="22"/>
              </w:rPr>
              <w:t xml:space="preserve">Inter-War </w:t>
            </w:r>
            <w:r w:rsidRPr="00D17889">
              <w:rPr>
                <w:rFonts w:ascii="Arial" w:hAnsi="Arial" w:cs="Arial"/>
                <w:sz w:val="22"/>
                <w:szCs w:val="22"/>
              </w:rPr>
              <w:t xml:space="preserve">Spanish Mission flat building in Waverley that reflects the development of Bondi Road in the </w:t>
            </w:r>
            <w:r w:rsidR="00700D1F" w:rsidRPr="00D17889">
              <w:rPr>
                <w:rFonts w:ascii="Arial" w:hAnsi="Arial" w:cs="Arial"/>
                <w:sz w:val="22"/>
                <w:szCs w:val="22"/>
              </w:rPr>
              <w:t xml:space="preserve">Inter-War </w:t>
            </w:r>
            <w:r w:rsidRPr="00D17889">
              <w:rPr>
                <w:rFonts w:ascii="Arial" w:hAnsi="Arial" w:cs="Arial"/>
                <w:sz w:val="22"/>
                <w:szCs w:val="22"/>
              </w:rPr>
              <w:t xml:space="preserve">period. </w:t>
            </w:r>
          </w:p>
          <w:p w14:paraId="4B57AA98" w14:textId="77777777" w:rsidR="005834B6" w:rsidRPr="00D17889" w:rsidRDefault="005834B6" w:rsidP="00073A1B">
            <w:pPr>
              <w:rPr>
                <w:rFonts w:ascii="Arial" w:hAnsi="Arial" w:cs="Arial"/>
                <w:sz w:val="22"/>
                <w:szCs w:val="22"/>
              </w:rPr>
            </w:pPr>
          </w:p>
        </w:tc>
      </w:tr>
      <w:tr w:rsidR="00D17889" w:rsidRPr="00D17889" w14:paraId="48EFD9E9" w14:textId="77777777" w:rsidTr="002C13DF">
        <w:tc>
          <w:tcPr>
            <w:tcW w:w="1977" w:type="dxa"/>
            <w:tcBorders>
              <w:top w:val="single" w:sz="12" w:space="0" w:color="auto"/>
            </w:tcBorders>
            <w:shd w:val="pct5" w:color="auto" w:fill="auto"/>
          </w:tcPr>
          <w:p w14:paraId="128D7413" w14:textId="1E407F71" w:rsidR="00293C42" w:rsidRPr="00D17889" w:rsidRDefault="00293C42">
            <w:pPr>
              <w:rPr>
                <w:rFonts w:ascii="Arial" w:hAnsi="Arial" w:cs="Arial"/>
                <w:b/>
                <w:sz w:val="22"/>
                <w:szCs w:val="22"/>
              </w:rPr>
            </w:pPr>
            <w:r w:rsidRPr="00D17889">
              <w:rPr>
                <w:rFonts w:ascii="Arial" w:hAnsi="Arial" w:cs="Arial"/>
                <w:b/>
                <w:sz w:val="22"/>
                <w:szCs w:val="22"/>
              </w:rPr>
              <w:t xml:space="preserve">Integrity </w:t>
            </w:r>
          </w:p>
        </w:tc>
        <w:tc>
          <w:tcPr>
            <w:tcW w:w="7487" w:type="dxa"/>
            <w:tcBorders>
              <w:top w:val="single" w:sz="12" w:space="0" w:color="auto"/>
            </w:tcBorders>
          </w:tcPr>
          <w:p w14:paraId="57AAA7AF" w14:textId="280FD8AC" w:rsidR="007F2F2E" w:rsidRPr="00D17889" w:rsidRDefault="009008CD" w:rsidP="00C25D11">
            <w:pPr>
              <w:rPr>
                <w:rFonts w:ascii="Arial" w:hAnsi="Arial" w:cs="Arial"/>
                <w:sz w:val="22"/>
                <w:szCs w:val="22"/>
              </w:rPr>
            </w:pPr>
            <w:r w:rsidRPr="00D17889">
              <w:rPr>
                <w:rFonts w:ascii="Arial" w:hAnsi="Arial" w:cs="Arial"/>
                <w:sz w:val="22"/>
                <w:szCs w:val="22"/>
              </w:rPr>
              <w:t xml:space="preserve">The building is substantially intact. </w:t>
            </w:r>
          </w:p>
        </w:tc>
      </w:tr>
    </w:tbl>
    <w:p w14:paraId="0EA42896" w14:textId="2B65CDEC" w:rsidR="002304D1" w:rsidRPr="00D17889"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D17889" w:rsidRPr="00D17889" w14:paraId="3363BE16" w14:textId="77777777" w:rsidTr="002304D1">
        <w:tc>
          <w:tcPr>
            <w:tcW w:w="9464" w:type="dxa"/>
            <w:gridSpan w:val="2"/>
            <w:tcBorders>
              <w:bottom w:val="single" w:sz="6" w:space="0" w:color="auto"/>
            </w:tcBorders>
            <w:shd w:val="solid" w:color="auto" w:fill="auto"/>
          </w:tcPr>
          <w:p w14:paraId="53AD1DF9" w14:textId="77777777" w:rsidR="00293C42" w:rsidRPr="00D17889" w:rsidRDefault="00293C42">
            <w:pPr>
              <w:jc w:val="center"/>
              <w:rPr>
                <w:rFonts w:ascii="Arial" w:hAnsi="Arial" w:cs="Arial"/>
                <w:sz w:val="22"/>
                <w:szCs w:val="22"/>
              </w:rPr>
            </w:pPr>
            <w:r w:rsidRPr="00D17889">
              <w:rPr>
                <w:rFonts w:ascii="Arial" w:hAnsi="Arial" w:cs="Arial"/>
                <w:b/>
                <w:sz w:val="22"/>
                <w:szCs w:val="22"/>
              </w:rPr>
              <w:br w:type="page"/>
              <w:t>HERITAGE LISTINGS</w:t>
            </w:r>
          </w:p>
        </w:tc>
      </w:tr>
      <w:tr w:rsidR="00D17889" w:rsidRPr="00D17889"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D17889" w:rsidRDefault="00293C42">
            <w:pPr>
              <w:rPr>
                <w:rFonts w:ascii="Arial" w:hAnsi="Arial" w:cs="Arial"/>
                <w:b/>
                <w:sz w:val="22"/>
                <w:szCs w:val="22"/>
              </w:rPr>
            </w:pPr>
            <w:r w:rsidRPr="00D17889">
              <w:rPr>
                <w:rFonts w:ascii="Arial" w:hAnsi="Arial" w:cs="Arial"/>
                <w:b/>
                <w:sz w:val="22"/>
                <w:szCs w:val="22"/>
              </w:rPr>
              <w:t>H</w:t>
            </w:r>
            <w:bookmarkStart w:id="2" w:name="Text33"/>
            <w:r w:rsidRPr="00D17889">
              <w:rPr>
                <w:rFonts w:ascii="Arial" w:hAnsi="Arial" w:cs="Arial"/>
                <w:b/>
                <w:sz w:val="22"/>
                <w:szCs w:val="22"/>
              </w:rPr>
              <w:t>eritage listing/s</w:t>
            </w:r>
          </w:p>
          <w:p w14:paraId="13CAFFCE" w14:textId="77777777" w:rsidR="00293C42" w:rsidRPr="00D17889"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6BF2F386" w:rsidR="00E5105F" w:rsidRPr="00D17889" w:rsidRDefault="009008CD" w:rsidP="00F660B1">
            <w:pPr>
              <w:rPr>
                <w:rFonts w:ascii="Arial" w:hAnsi="Arial" w:cs="Arial"/>
                <w:sz w:val="22"/>
                <w:szCs w:val="22"/>
              </w:rPr>
            </w:pPr>
            <w:r w:rsidRPr="00D17889">
              <w:rPr>
                <w:rFonts w:ascii="Arial" w:hAnsi="Arial" w:cs="Arial"/>
                <w:sz w:val="22"/>
                <w:szCs w:val="22"/>
              </w:rPr>
              <w:t xml:space="preserve">Draft </w:t>
            </w:r>
            <w:r w:rsidR="00931AAE" w:rsidRPr="00D17889">
              <w:rPr>
                <w:rFonts w:ascii="Arial" w:hAnsi="Arial" w:cs="Arial"/>
                <w:sz w:val="22"/>
                <w:szCs w:val="22"/>
              </w:rPr>
              <w:t>Waverley LEP 2012</w:t>
            </w:r>
          </w:p>
        </w:tc>
      </w:tr>
    </w:tbl>
    <w:p w14:paraId="3AB56410" w14:textId="77777777" w:rsidR="002304D1" w:rsidRPr="00D17889"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D17889" w:rsidRPr="00D17889" w14:paraId="4E8A0575" w14:textId="77777777" w:rsidTr="005E37B5">
        <w:tc>
          <w:tcPr>
            <w:tcW w:w="9464" w:type="dxa"/>
            <w:gridSpan w:val="5"/>
            <w:shd w:val="solid" w:color="auto" w:fill="auto"/>
          </w:tcPr>
          <w:p w14:paraId="246840C8" w14:textId="77777777" w:rsidR="00293C42" w:rsidRPr="00D17889" w:rsidRDefault="00293C42">
            <w:pPr>
              <w:jc w:val="center"/>
              <w:rPr>
                <w:rFonts w:ascii="Arial" w:hAnsi="Arial" w:cs="Arial"/>
                <w:sz w:val="22"/>
                <w:szCs w:val="22"/>
              </w:rPr>
            </w:pPr>
            <w:r w:rsidRPr="00D17889">
              <w:rPr>
                <w:rFonts w:ascii="Arial" w:hAnsi="Arial" w:cs="Arial"/>
                <w:b/>
                <w:sz w:val="22"/>
                <w:szCs w:val="22"/>
              </w:rPr>
              <w:t>INFORMATION SOURCES</w:t>
            </w:r>
          </w:p>
        </w:tc>
      </w:tr>
      <w:tr w:rsidR="00D17889" w:rsidRPr="00D17889" w14:paraId="43C9DC9D" w14:textId="77777777" w:rsidTr="005E37B5">
        <w:tc>
          <w:tcPr>
            <w:tcW w:w="9464" w:type="dxa"/>
            <w:gridSpan w:val="5"/>
            <w:shd w:val="solid" w:color="auto" w:fill="auto"/>
          </w:tcPr>
          <w:p w14:paraId="20003A50" w14:textId="77777777" w:rsidR="00293C42" w:rsidRPr="00D17889" w:rsidRDefault="00293C42">
            <w:pPr>
              <w:jc w:val="center"/>
              <w:rPr>
                <w:rFonts w:ascii="Arial" w:hAnsi="Arial" w:cs="Arial"/>
                <w:b/>
                <w:sz w:val="22"/>
                <w:szCs w:val="22"/>
              </w:rPr>
            </w:pPr>
          </w:p>
        </w:tc>
      </w:tr>
      <w:tr w:rsidR="00D17889" w:rsidRPr="00D17889"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D17889" w:rsidRDefault="00293C42">
            <w:pPr>
              <w:rPr>
                <w:rFonts w:ascii="Arial" w:hAnsi="Arial" w:cs="Arial"/>
                <w:b/>
                <w:sz w:val="22"/>
                <w:szCs w:val="22"/>
              </w:rPr>
            </w:pPr>
            <w:r w:rsidRPr="00D17889">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D17889" w:rsidRDefault="00293C42">
            <w:pPr>
              <w:rPr>
                <w:rFonts w:ascii="Arial" w:hAnsi="Arial" w:cs="Arial"/>
                <w:b/>
                <w:sz w:val="22"/>
                <w:szCs w:val="22"/>
              </w:rPr>
            </w:pPr>
            <w:r w:rsidRPr="00D17889">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D17889" w:rsidRDefault="00293C42">
            <w:pPr>
              <w:rPr>
                <w:rFonts w:ascii="Arial" w:hAnsi="Arial" w:cs="Arial"/>
                <w:b/>
                <w:sz w:val="22"/>
                <w:szCs w:val="22"/>
              </w:rPr>
            </w:pPr>
            <w:r w:rsidRPr="00D17889">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D17889" w:rsidRDefault="00293C42">
            <w:pPr>
              <w:rPr>
                <w:rFonts w:ascii="Arial" w:hAnsi="Arial" w:cs="Arial"/>
                <w:b/>
                <w:sz w:val="22"/>
                <w:szCs w:val="22"/>
              </w:rPr>
            </w:pPr>
            <w:r w:rsidRPr="00D17889">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D17889" w:rsidRDefault="00293C42">
            <w:pPr>
              <w:rPr>
                <w:rFonts w:ascii="Arial" w:hAnsi="Arial" w:cs="Arial"/>
                <w:b/>
                <w:sz w:val="22"/>
                <w:szCs w:val="22"/>
              </w:rPr>
            </w:pPr>
            <w:r w:rsidRPr="00D17889">
              <w:rPr>
                <w:rFonts w:ascii="Arial" w:hAnsi="Arial" w:cs="Arial"/>
                <w:b/>
                <w:sz w:val="22"/>
                <w:szCs w:val="22"/>
              </w:rPr>
              <w:t>Repository</w:t>
            </w:r>
          </w:p>
        </w:tc>
      </w:tr>
      <w:tr w:rsidR="00D17889" w:rsidRPr="00D17889"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D17889"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D17889" w:rsidRDefault="001248D5" w:rsidP="00444B10">
            <w:pPr>
              <w:pStyle w:val="authorname"/>
              <w:rPr>
                <w:rFonts w:ascii="Arial" w:hAnsi="Arial" w:cs="Arial"/>
                <w:sz w:val="22"/>
                <w:szCs w:val="22"/>
              </w:rPr>
            </w:pPr>
            <w:r w:rsidRPr="00D17889">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5BC51E4" w14:textId="3147E115" w:rsidR="003F63D4" w:rsidRPr="00D17889" w:rsidRDefault="001248D5" w:rsidP="00444B10">
            <w:pPr>
              <w:pStyle w:val="Heading2"/>
              <w:rPr>
                <w:b w:val="0"/>
                <w:sz w:val="22"/>
                <w:szCs w:val="22"/>
              </w:rPr>
            </w:pPr>
            <w:r w:rsidRPr="00D17889">
              <w:rPr>
                <w:b w:val="0"/>
                <w:sz w:val="22"/>
                <w:szCs w:val="22"/>
              </w:rPr>
              <w:t>Waverley Heritage Policy</w:t>
            </w: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D17889" w:rsidRDefault="001248D5">
            <w:pPr>
              <w:rPr>
                <w:rFonts w:ascii="Arial" w:hAnsi="Arial" w:cs="Arial"/>
                <w:sz w:val="22"/>
                <w:szCs w:val="22"/>
              </w:rPr>
            </w:pPr>
            <w:r w:rsidRPr="00D17889">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D17889" w:rsidRDefault="003F63D4" w:rsidP="00F660B1">
            <w:pPr>
              <w:rPr>
                <w:rFonts w:ascii="Arial" w:hAnsi="Arial" w:cs="Arial"/>
                <w:sz w:val="22"/>
                <w:szCs w:val="22"/>
              </w:rPr>
            </w:pPr>
          </w:p>
        </w:tc>
      </w:tr>
      <w:tr w:rsidR="00D17889" w:rsidRPr="00D17889"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D17889"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D17889" w:rsidRDefault="00CB6EC6" w:rsidP="00444B10">
            <w:pPr>
              <w:pStyle w:val="authorname"/>
              <w:rPr>
                <w:rFonts w:ascii="Arial" w:hAnsi="Arial" w:cs="Arial"/>
                <w:sz w:val="22"/>
                <w:szCs w:val="22"/>
              </w:rPr>
            </w:pPr>
            <w:r w:rsidRPr="00D17889">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F7A6040" w14:textId="5AA5202D" w:rsidR="00CB6EC6" w:rsidRPr="00D17889" w:rsidRDefault="00CB6EC6" w:rsidP="00444B10">
            <w:pPr>
              <w:pStyle w:val="Heading2"/>
              <w:rPr>
                <w:b w:val="0"/>
                <w:sz w:val="22"/>
                <w:szCs w:val="22"/>
              </w:rPr>
            </w:pPr>
            <w:r w:rsidRPr="00D17889">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D17889" w:rsidRDefault="00CB6EC6">
            <w:pPr>
              <w:rPr>
                <w:rFonts w:ascii="Arial" w:hAnsi="Arial" w:cs="Arial"/>
                <w:sz w:val="22"/>
                <w:szCs w:val="22"/>
              </w:rPr>
            </w:pPr>
            <w:r w:rsidRPr="00D17889">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D17889" w:rsidRDefault="00CB6EC6" w:rsidP="00F660B1">
            <w:pPr>
              <w:rPr>
                <w:rFonts w:ascii="Arial" w:hAnsi="Arial" w:cs="Arial"/>
                <w:sz w:val="22"/>
                <w:szCs w:val="22"/>
              </w:rPr>
            </w:pPr>
          </w:p>
        </w:tc>
      </w:tr>
      <w:tr w:rsidR="00D17889" w:rsidRPr="00D17889"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D17889"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D17889" w:rsidRDefault="00CB6EC6" w:rsidP="00444B10">
            <w:pPr>
              <w:pStyle w:val="authorname"/>
              <w:rPr>
                <w:rFonts w:ascii="Arial" w:hAnsi="Arial" w:cs="Arial"/>
                <w:sz w:val="22"/>
                <w:szCs w:val="22"/>
              </w:rPr>
            </w:pPr>
            <w:r w:rsidRPr="00D17889">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C86CA83" w14:textId="57B57E82" w:rsidR="00CB6EC6" w:rsidRPr="00D17889" w:rsidRDefault="00CB6EC6" w:rsidP="00444B10">
            <w:pPr>
              <w:pStyle w:val="Heading2"/>
              <w:rPr>
                <w:b w:val="0"/>
                <w:sz w:val="22"/>
                <w:szCs w:val="22"/>
              </w:rPr>
            </w:pPr>
            <w:r w:rsidRPr="00D17889">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D17889" w:rsidRDefault="00CB6EC6">
            <w:pPr>
              <w:rPr>
                <w:rFonts w:ascii="Arial" w:hAnsi="Arial" w:cs="Arial"/>
                <w:sz w:val="22"/>
                <w:szCs w:val="22"/>
              </w:rPr>
            </w:pPr>
            <w:r w:rsidRPr="00D17889">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D17889" w:rsidRDefault="00CB6EC6" w:rsidP="00F660B1">
            <w:pPr>
              <w:rPr>
                <w:rFonts w:ascii="Arial" w:hAnsi="Arial" w:cs="Arial"/>
                <w:sz w:val="22"/>
                <w:szCs w:val="22"/>
              </w:rPr>
            </w:pPr>
          </w:p>
        </w:tc>
      </w:tr>
      <w:tr w:rsidR="00D17889" w:rsidRPr="00D17889" w14:paraId="6BFFDA17"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BFEB74C" w14:textId="77777777" w:rsidR="002C1111" w:rsidRPr="00D17889" w:rsidRDefault="002C1111" w:rsidP="002C1111">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15CA8CB1" w14:textId="77777777" w:rsidR="002C1111" w:rsidRPr="00D17889" w:rsidRDefault="002C1111" w:rsidP="002C1111">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168430FA" w14:textId="5522FD28" w:rsidR="002C1111" w:rsidRPr="00D17889" w:rsidRDefault="002C1111" w:rsidP="002C1111">
            <w:pPr>
              <w:pStyle w:val="Heading2"/>
              <w:rPr>
                <w:b w:val="0"/>
                <w:sz w:val="22"/>
                <w:szCs w:val="22"/>
              </w:rPr>
            </w:pPr>
            <w:r w:rsidRPr="00D17889">
              <w:rPr>
                <w:b w:val="0"/>
                <w:sz w:val="22"/>
                <w:szCs w:val="22"/>
              </w:rPr>
              <w:t>Certificate of Title Vol 36 Fol 195</w:t>
            </w:r>
          </w:p>
        </w:tc>
        <w:tc>
          <w:tcPr>
            <w:tcW w:w="992" w:type="dxa"/>
            <w:tcBorders>
              <w:top w:val="single" w:sz="6" w:space="0" w:color="auto"/>
              <w:left w:val="single" w:sz="6" w:space="0" w:color="auto"/>
              <w:bottom w:val="single" w:sz="6" w:space="0" w:color="auto"/>
              <w:right w:val="single" w:sz="6" w:space="0" w:color="auto"/>
            </w:tcBorders>
          </w:tcPr>
          <w:p w14:paraId="6857B604" w14:textId="77777777" w:rsidR="002C1111" w:rsidRPr="00D17889" w:rsidRDefault="002C1111" w:rsidP="002C1111">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7EEB76F" w14:textId="77777777" w:rsidR="002C1111" w:rsidRPr="00D17889" w:rsidRDefault="002C1111" w:rsidP="002C1111">
            <w:pPr>
              <w:pStyle w:val="authorname"/>
              <w:rPr>
                <w:rFonts w:ascii="Arial" w:hAnsi="Arial" w:cs="Arial"/>
                <w:sz w:val="22"/>
                <w:szCs w:val="22"/>
              </w:rPr>
            </w:pPr>
            <w:r w:rsidRPr="00D17889">
              <w:rPr>
                <w:rFonts w:ascii="Arial" w:hAnsi="Arial" w:cs="Arial"/>
                <w:sz w:val="22"/>
                <w:szCs w:val="22"/>
              </w:rPr>
              <w:t>NSW Land Registry Services</w:t>
            </w:r>
          </w:p>
        </w:tc>
      </w:tr>
      <w:tr w:rsidR="00D17889" w:rsidRPr="00D17889" w14:paraId="17E04BD4"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EFC4AB3" w14:textId="77777777" w:rsidR="002C1111" w:rsidRPr="00D17889" w:rsidRDefault="002C1111" w:rsidP="002C1111">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FCA8114" w14:textId="77777777" w:rsidR="002C1111" w:rsidRPr="00D17889" w:rsidRDefault="002C1111" w:rsidP="002C1111">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6C6C41E" w14:textId="02ECAD4F" w:rsidR="002C1111" w:rsidRPr="00D17889" w:rsidRDefault="002C1111" w:rsidP="002C1111">
            <w:pPr>
              <w:pStyle w:val="Heading2"/>
              <w:rPr>
                <w:b w:val="0"/>
                <w:sz w:val="22"/>
                <w:szCs w:val="22"/>
              </w:rPr>
            </w:pPr>
            <w:r w:rsidRPr="00D17889">
              <w:rPr>
                <w:b w:val="0"/>
                <w:sz w:val="22"/>
                <w:szCs w:val="22"/>
              </w:rPr>
              <w:t>Certificate of Title Vol 1325 Fol 152</w:t>
            </w:r>
          </w:p>
        </w:tc>
        <w:tc>
          <w:tcPr>
            <w:tcW w:w="992" w:type="dxa"/>
            <w:tcBorders>
              <w:top w:val="single" w:sz="6" w:space="0" w:color="auto"/>
              <w:left w:val="single" w:sz="6" w:space="0" w:color="auto"/>
              <w:bottom w:val="single" w:sz="6" w:space="0" w:color="auto"/>
              <w:right w:val="single" w:sz="6" w:space="0" w:color="auto"/>
            </w:tcBorders>
          </w:tcPr>
          <w:p w14:paraId="525E8372" w14:textId="77777777" w:rsidR="002C1111" w:rsidRPr="00D17889" w:rsidRDefault="002C1111" w:rsidP="002C1111">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EE5905F" w14:textId="77777777" w:rsidR="002C1111" w:rsidRPr="00D17889" w:rsidRDefault="002C1111" w:rsidP="002C1111">
            <w:pPr>
              <w:pStyle w:val="authorname"/>
              <w:rPr>
                <w:rFonts w:ascii="Arial" w:hAnsi="Arial" w:cs="Arial"/>
                <w:sz w:val="22"/>
                <w:szCs w:val="22"/>
              </w:rPr>
            </w:pPr>
            <w:r w:rsidRPr="00D17889">
              <w:rPr>
                <w:rFonts w:ascii="Arial" w:hAnsi="Arial" w:cs="Arial"/>
                <w:sz w:val="22"/>
                <w:szCs w:val="22"/>
              </w:rPr>
              <w:t>NSW Land Registry Services</w:t>
            </w:r>
          </w:p>
        </w:tc>
      </w:tr>
      <w:tr w:rsidR="00D17889" w:rsidRPr="00D17889" w14:paraId="7FA6AC00"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00AE6B91" w14:textId="77777777" w:rsidR="002C1111" w:rsidRPr="00D17889" w:rsidRDefault="002C1111" w:rsidP="002C1111">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3E6158C4" w14:textId="77777777" w:rsidR="002C1111" w:rsidRPr="00D17889" w:rsidRDefault="002C1111" w:rsidP="002C1111">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7972ECC" w14:textId="0B956C1F" w:rsidR="002C1111" w:rsidRPr="00D17889" w:rsidRDefault="002C1111" w:rsidP="002C1111">
            <w:pPr>
              <w:pStyle w:val="Heading2"/>
              <w:rPr>
                <w:b w:val="0"/>
                <w:sz w:val="22"/>
                <w:szCs w:val="22"/>
              </w:rPr>
            </w:pPr>
            <w:r w:rsidRPr="00D17889">
              <w:rPr>
                <w:b w:val="0"/>
                <w:sz w:val="22"/>
                <w:szCs w:val="22"/>
              </w:rPr>
              <w:t>Certificate of Title Vol 1494 Fol 200</w:t>
            </w:r>
          </w:p>
        </w:tc>
        <w:tc>
          <w:tcPr>
            <w:tcW w:w="992" w:type="dxa"/>
            <w:tcBorders>
              <w:top w:val="single" w:sz="6" w:space="0" w:color="auto"/>
              <w:left w:val="single" w:sz="6" w:space="0" w:color="auto"/>
              <w:bottom w:val="single" w:sz="6" w:space="0" w:color="auto"/>
              <w:right w:val="single" w:sz="6" w:space="0" w:color="auto"/>
            </w:tcBorders>
          </w:tcPr>
          <w:p w14:paraId="3DEB1403" w14:textId="77777777" w:rsidR="002C1111" w:rsidRPr="00D17889" w:rsidRDefault="002C1111" w:rsidP="002C1111">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E6B9100" w14:textId="77777777" w:rsidR="002C1111" w:rsidRPr="00D17889" w:rsidRDefault="002C1111" w:rsidP="002C1111">
            <w:pPr>
              <w:pStyle w:val="authorname"/>
              <w:rPr>
                <w:rFonts w:ascii="Arial" w:hAnsi="Arial" w:cs="Arial"/>
                <w:sz w:val="22"/>
                <w:szCs w:val="22"/>
              </w:rPr>
            </w:pPr>
            <w:r w:rsidRPr="00D17889">
              <w:rPr>
                <w:rFonts w:ascii="Arial" w:hAnsi="Arial" w:cs="Arial"/>
                <w:sz w:val="22"/>
                <w:szCs w:val="22"/>
              </w:rPr>
              <w:t>NSW Land Registry Services</w:t>
            </w:r>
          </w:p>
        </w:tc>
      </w:tr>
      <w:tr w:rsidR="00D17889" w:rsidRPr="00D17889" w14:paraId="36EE0BE9"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6AEA218" w14:textId="77777777" w:rsidR="002C1111" w:rsidRPr="00D17889" w:rsidRDefault="002C1111" w:rsidP="002C1111">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548D5972" w14:textId="77777777" w:rsidR="002C1111" w:rsidRPr="00D17889" w:rsidRDefault="002C1111" w:rsidP="002C1111">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DAD4560" w14:textId="312FA338" w:rsidR="002C1111" w:rsidRPr="00D17889" w:rsidRDefault="002C1111" w:rsidP="002C1111">
            <w:pPr>
              <w:pStyle w:val="Heading2"/>
              <w:rPr>
                <w:b w:val="0"/>
                <w:sz w:val="22"/>
                <w:szCs w:val="22"/>
              </w:rPr>
            </w:pPr>
            <w:r w:rsidRPr="00D17889">
              <w:rPr>
                <w:b w:val="0"/>
                <w:sz w:val="22"/>
                <w:szCs w:val="22"/>
              </w:rPr>
              <w:t>Certificate of Title Vol 2001 Fol 155</w:t>
            </w:r>
          </w:p>
        </w:tc>
        <w:tc>
          <w:tcPr>
            <w:tcW w:w="992" w:type="dxa"/>
            <w:tcBorders>
              <w:top w:val="single" w:sz="6" w:space="0" w:color="auto"/>
              <w:left w:val="single" w:sz="6" w:space="0" w:color="auto"/>
              <w:bottom w:val="single" w:sz="6" w:space="0" w:color="auto"/>
              <w:right w:val="single" w:sz="6" w:space="0" w:color="auto"/>
            </w:tcBorders>
          </w:tcPr>
          <w:p w14:paraId="0B4B6159" w14:textId="77777777" w:rsidR="002C1111" w:rsidRPr="00D17889" w:rsidRDefault="002C1111" w:rsidP="002C1111">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65E25544" w14:textId="77777777" w:rsidR="002C1111" w:rsidRPr="00D17889" w:rsidRDefault="002C1111" w:rsidP="002C1111">
            <w:pPr>
              <w:pStyle w:val="authorname"/>
              <w:rPr>
                <w:rFonts w:ascii="Arial" w:hAnsi="Arial" w:cs="Arial"/>
                <w:sz w:val="22"/>
                <w:szCs w:val="22"/>
              </w:rPr>
            </w:pPr>
            <w:r w:rsidRPr="00D17889">
              <w:rPr>
                <w:rFonts w:ascii="Arial" w:hAnsi="Arial" w:cs="Arial"/>
                <w:sz w:val="22"/>
                <w:szCs w:val="22"/>
              </w:rPr>
              <w:t>NSW Land Registry Services</w:t>
            </w:r>
          </w:p>
        </w:tc>
      </w:tr>
      <w:tr w:rsidR="00D17889" w:rsidRPr="00D17889" w14:paraId="0E0F5454"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7D94071" w14:textId="77777777" w:rsidR="002C1111" w:rsidRPr="00D17889" w:rsidRDefault="002C1111"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0489FC9B" w14:textId="77777777" w:rsidR="002C1111" w:rsidRPr="00D17889" w:rsidRDefault="002C1111"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CAC79B6" w14:textId="77777777" w:rsidR="002C1111" w:rsidRPr="00D17889" w:rsidRDefault="002C1111" w:rsidP="0027383A">
            <w:pPr>
              <w:pStyle w:val="Heading2"/>
              <w:rPr>
                <w:b w:val="0"/>
                <w:sz w:val="22"/>
                <w:szCs w:val="22"/>
              </w:rPr>
            </w:pPr>
            <w:r w:rsidRPr="00D17889">
              <w:rPr>
                <w:b w:val="0"/>
                <w:sz w:val="22"/>
                <w:szCs w:val="22"/>
              </w:rPr>
              <w:t>Certificate of Title Vol 2116 Fol 158</w:t>
            </w:r>
          </w:p>
        </w:tc>
        <w:tc>
          <w:tcPr>
            <w:tcW w:w="992" w:type="dxa"/>
            <w:tcBorders>
              <w:top w:val="single" w:sz="6" w:space="0" w:color="auto"/>
              <w:left w:val="single" w:sz="6" w:space="0" w:color="auto"/>
              <w:bottom w:val="single" w:sz="6" w:space="0" w:color="auto"/>
              <w:right w:val="single" w:sz="6" w:space="0" w:color="auto"/>
            </w:tcBorders>
          </w:tcPr>
          <w:p w14:paraId="3FC605D2" w14:textId="77777777" w:rsidR="002C1111" w:rsidRPr="00D17889" w:rsidRDefault="002C1111"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2ADA26CD" w14:textId="77777777" w:rsidR="002C1111" w:rsidRPr="00D17889" w:rsidRDefault="002C1111" w:rsidP="0027383A">
            <w:pPr>
              <w:pStyle w:val="authorname"/>
              <w:rPr>
                <w:rFonts w:ascii="Arial" w:hAnsi="Arial" w:cs="Arial"/>
                <w:sz w:val="22"/>
                <w:szCs w:val="22"/>
              </w:rPr>
            </w:pPr>
            <w:r w:rsidRPr="00D17889">
              <w:rPr>
                <w:rFonts w:ascii="Arial" w:hAnsi="Arial" w:cs="Arial"/>
                <w:sz w:val="22"/>
                <w:szCs w:val="22"/>
              </w:rPr>
              <w:t>NSW Land Registry Services</w:t>
            </w:r>
          </w:p>
        </w:tc>
      </w:tr>
      <w:tr w:rsidR="002C1111" w:rsidRPr="00D17889" w14:paraId="37E352D1"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462E5F7A" w14:textId="77777777" w:rsidR="002C1111" w:rsidRPr="00D17889" w:rsidRDefault="002C1111" w:rsidP="002C1111">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C119A5E" w14:textId="77777777" w:rsidR="002C1111" w:rsidRPr="00D17889" w:rsidRDefault="002C1111" w:rsidP="002C1111">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A5BFA30" w14:textId="4F93D99D" w:rsidR="002C1111" w:rsidRPr="00D17889" w:rsidRDefault="002C1111" w:rsidP="002C1111">
            <w:pPr>
              <w:pStyle w:val="Heading2"/>
              <w:rPr>
                <w:b w:val="0"/>
                <w:sz w:val="22"/>
                <w:szCs w:val="22"/>
              </w:rPr>
            </w:pPr>
            <w:r w:rsidRPr="00D17889">
              <w:rPr>
                <w:b w:val="0"/>
                <w:sz w:val="22"/>
                <w:szCs w:val="22"/>
              </w:rPr>
              <w:t>DP 3635</w:t>
            </w:r>
          </w:p>
        </w:tc>
        <w:tc>
          <w:tcPr>
            <w:tcW w:w="992" w:type="dxa"/>
            <w:tcBorders>
              <w:top w:val="single" w:sz="6" w:space="0" w:color="auto"/>
              <w:left w:val="single" w:sz="6" w:space="0" w:color="auto"/>
              <w:bottom w:val="single" w:sz="6" w:space="0" w:color="auto"/>
              <w:right w:val="single" w:sz="6" w:space="0" w:color="auto"/>
            </w:tcBorders>
          </w:tcPr>
          <w:p w14:paraId="4599EEF6" w14:textId="77777777" w:rsidR="002C1111" w:rsidRPr="00D17889" w:rsidRDefault="002C1111" w:rsidP="002C1111">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D711FF2" w14:textId="77777777" w:rsidR="002C1111" w:rsidRPr="00D17889" w:rsidRDefault="002C1111" w:rsidP="002C1111">
            <w:pPr>
              <w:pStyle w:val="authorname"/>
              <w:rPr>
                <w:rFonts w:ascii="Arial" w:hAnsi="Arial" w:cs="Arial"/>
                <w:sz w:val="22"/>
                <w:szCs w:val="22"/>
              </w:rPr>
            </w:pPr>
            <w:r w:rsidRPr="00D17889">
              <w:rPr>
                <w:rFonts w:ascii="Arial" w:hAnsi="Arial" w:cs="Arial"/>
                <w:sz w:val="22"/>
                <w:szCs w:val="22"/>
              </w:rPr>
              <w:t>NSW Land Registry Services</w:t>
            </w:r>
          </w:p>
        </w:tc>
      </w:tr>
    </w:tbl>
    <w:p w14:paraId="587BC5B5" w14:textId="77777777" w:rsidR="003F63D4" w:rsidRPr="00D17889"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D17889" w:rsidRPr="00D17889" w14:paraId="56397E91" w14:textId="77777777" w:rsidTr="00BA36C7">
        <w:trPr>
          <w:trHeight w:val="507"/>
        </w:trPr>
        <w:tc>
          <w:tcPr>
            <w:tcW w:w="9437" w:type="dxa"/>
            <w:gridSpan w:val="2"/>
            <w:shd w:val="solid" w:color="auto" w:fill="auto"/>
          </w:tcPr>
          <w:p w14:paraId="50688EC2" w14:textId="77777777" w:rsidR="00293C42" w:rsidRPr="00D17889" w:rsidRDefault="00293C42">
            <w:pPr>
              <w:jc w:val="center"/>
              <w:rPr>
                <w:rFonts w:ascii="Arial" w:hAnsi="Arial" w:cs="Arial"/>
                <w:sz w:val="22"/>
                <w:szCs w:val="22"/>
              </w:rPr>
            </w:pPr>
            <w:r w:rsidRPr="00D17889">
              <w:rPr>
                <w:rFonts w:ascii="Arial" w:hAnsi="Arial" w:cs="Arial"/>
                <w:sz w:val="22"/>
                <w:szCs w:val="22"/>
              </w:rPr>
              <w:br w:type="page"/>
            </w:r>
            <w:r w:rsidRPr="00D17889">
              <w:rPr>
                <w:rFonts w:ascii="Arial" w:hAnsi="Arial" w:cs="Arial"/>
                <w:b/>
                <w:sz w:val="22"/>
                <w:szCs w:val="22"/>
              </w:rPr>
              <w:t>RECOMMENDATIONS</w:t>
            </w:r>
          </w:p>
        </w:tc>
      </w:tr>
      <w:tr w:rsidR="00D17889" w:rsidRPr="00D17889"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D17889" w:rsidRDefault="00293C42">
            <w:pPr>
              <w:rPr>
                <w:rFonts w:ascii="Arial" w:hAnsi="Arial" w:cs="Arial"/>
                <w:b/>
                <w:sz w:val="22"/>
                <w:szCs w:val="22"/>
              </w:rPr>
            </w:pPr>
            <w:r w:rsidRPr="00D17889">
              <w:rPr>
                <w:rFonts w:ascii="Arial" w:hAnsi="Arial" w:cs="Arial"/>
                <w:b/>
                <w:sz w:val="22"/>
                <w:szCs w:val="22"/>
              </w:rPr>
              <w:t>Recommendations</w:t>
            </w:r>
          </w:p>
          <w:p w14:paraId="43DFFCF0" w14:textId="77777777" w:rsidR="00293C42" w:rsidRPr="00D17889" w:rsidRDefault="00293C42">
            <w:pPr>
              <w:rPr>
                <w:rFonts w:ascii="Arial" w:hAnsi="Arial" w:cs="Arial"/>
                <w:b/>
                <w:sz w:val="22"/>
                <w:szCs w:val="22"/>
              </w:rPr>
            </w:pPr>
          </w:p>
        </w:tc>
        <w:tc>
          <w:tcPr>
            <w:tcW w:w="6919" w:type="dxa"/>
          </w:tcPr>
          <w:p w14:paraId="7D4D294A" w14:textId="1958AB66" w:rsidR="000E48B4" w:rsidRPr="00D17889" w:rsidRDefault="000E48B4" w:rsidP="000C471F">
            <w:pPr>
              <w:rPr>
                <w:rFonts w:ascii="Arial" w:hAnsi="Arial" w:cs="Arial"/>
                <w:sz w:val="22"/>
                <w:szCs w:val="22"/>
              </w:rPr>
            </w:pPr>
          </w:p>
        </w:tc>
      </w:tr>
    </w:tbl>
    <w:p w14:paraId="759BEF2B" w14:textId="77777777" w:rsidR="00027729" w:rsidRPr="00D17889"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D17889" w:rsidRPr="00D17889" w14:paraId="1A0F9968" w14:textId="77777777" w:rsidTr="005834B6">
        <w:tc>
          <w:tcPr>
            <w:tcW w:w="9464" w:type="dxa"/>
            <w:gridSpan w:val="7"/>
            <w:shd w:val="solid" w:color="auto" w:fill="auto"/>
          </w:tcPr>
          <w:p w14:paraId="7A33389B" w14:textId="77777777" w:rsidR="00F4253B" w:rsidRPr="00D17889" w:rsidRDefault="00F4253B" w:rsidP="00CF6ECE">
            <w:pPr>
              <w:jc w:val="center"/>
              <w:rPr>
                <w:rFonts w:ascii="Arial" w:hAnsi="Arial" w:cs="Arial"/>
                <w:sz w:val="22"/>
                <w:szCs w:val="22"/>
              </w:rPr>
            </w:pPr>
            <w:r w:rsidRPr="00D17889">
              <w:rPr>
                <w:rFonts w:ascii="Arial" w:hAnsi="Arial" w:cs="Arial"/>
                <w:b/>
                <w:sz w:val="22"/>
                <w:szCs w:val="22"/>
              </w:rPr>
              <w:br w:type="page"/>
              <w:t>SOURCE OF THIS INFORMATION</w:t>
            </w:r>
          </w:p>
        </w:tc>
      </w:tr>
      <w:tr w:rsidR="00D17889" w:rsidRPr="00D17889"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D17889" w:rsidRDefault="00F4253B" w:rsidP="00CF6ECE">
            <w:pPr>
              <w:rPr>
                <w:rFonts w:ascii="Arial" w:hAnsi="Arial" w:cs="Arial"/>
                <w:b/>
                <w:sz w:val="22"/>
                <w:szCs w:val="22"/>
              </w:rPr>
            </w:pPr>
            <w:r w:rsidRPr="00D17889">
              <w:rPr>
                <w:rFonts w:ascii="Arial" w:hAnsi="Arial" w:cs="Arial"/>
                <w:b/>
                <w:sz w:val="22"/>
                <w:szCs w:val="22"/>
              </w:rPr>
              <w:t>Name of study or report</w:t>
            </w:r>
          </w:p>
          <w:p w14:paraId="4B473A8A" w14:textId="77777777" w:rsidR="006B5A48" w:rsidRPr="00D17889"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023AC91A" w:rsidR="00F4253B" w:rsidRPr="00D17889" w:rsidRDefault="009008CD" w:rsidP="002A37A6">
            <w:pPr>
              <w:rPr>
                <w:rFonts w:ascii="Arial" w:hAnsi="Arial" w:cs="Arial"/>
                <w:sz w:val="22"/>
                <w:szCs w:val="22"/>
              </w:rPr>
            </w:pPr>
            <w:r w:rsidRPr="00D17889">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D17889" w:rsidRDefault="00F4253B" w:rsidP="00CF6ECE">
            <w:pPr>
              <w:shd w:val="pct5" w:color="auto" w:fill="auto"/>
              <w:rPr>
                <w:rFonts w:ascii="Arial" w:hAnsi="Arial" w:cs="Arial"/>
                <w:sz w:val="22"/>
                <w:szCs w:val="22"/>
              </w:rPr>
            </w:pPr>
            <w:r w:rsidRPr="00D17889">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D17889" w:rsidRDefault="005E37B5" w:rsidP="00CF6ECE">
            <w:pPr>
              <w:rPr>
                <w:rFonts w:ascii="Arial" w:hAnsi="Arial" w:cs="Arial"/>
                <w:sz w:val="22"/>
                <w:szCs w:val="22"/>
              </w:rPr>
            </w:pPr>
            <w:r w:rsidRPr="00D17889">
              <w:rPr>
                <w:rFonts w:ascii="Arial" w:hAnsi="Arial" w:cs="Arial"/>
                <w:sz w:val="22"/>
                <w:szCs w:val="22"/>
              </w:rPr>
              <w:t xml:space="preserve"> </w:t>
            </w:r>
          </w:p>
        </w:tc>
      </w:tr>
      <w:tr w:rsidR="00D17889" w:rsidRPr="00D17889"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D17889" w:rsidRDefault="00F4253B" w:rsidP="00CF6ECE">
            <w:pPr>
              <w:rPr>
                <w:rFonts w:ascii="Arial" w:hAnsi="Arial" w:cs="Arial"/>
                <w:b/>
                <w:sz w:val="22"/>
                <w:szCs w:val="22"/>
              </w:rPr>
            </w:pPr>
            <w:r w:rsidRPr="00D17889">
              <w:rPr>
                <w:rFonts w:ascii="Arial" w:hAnsi="Arial" w:cs="Arial"/>
                <w:b/>
                <w:sz w:val="22"/>
                <w:szCs w:val="22"/>
              </w:rPr>
              <w:t>Item number in study or report</w:t>
            </w:r>
          </w:p>
          <w:p w14:paraId="4E71B322" w14:textId="77777777" w:rsidR="006B5A48" w:rsidRPr="00D17889"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D17889" w:rsidRDefault="00F4253B" w:rsidP="00C163CB">
            <w:pPr>
              <w:rPr>
                <w:rFonts w:ascii="Arial" w:hAnsi="Arial" w:cs="Arial"/>
                <w:sz w:val="22"/>
                <w:szCs w:val="22"/>
                <w:vertAlign w:val="superscript"/>
              </w:rPr>
            </w:pPr>
          </w:p>
        </w:tc>
      </w:tr>
      <w:tr w:rsidR="00D17889" w:rsidRPr="00D17889"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D17889" w:rsidRDefault="00F4253B" w:rsidP="00CF6ECE">
            <w:pPr>
              <w:rPr>
                <w:rFonts w:ascii="Arial" w:hAnsi="Arial" w:cs="Arial"/>
                <w:b/>
                <w:sz w:val="22"/>
                <w:szCs w:val="22"/>
              </w:rPr>
            </w:pPr>
            <w:r w:rsidRPr="00D17889">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D17889" w:rsidRDefault="00F4253B" w:rsidP="00CF6ECE">
            <w:pPr>
              <w:rPr>
                <w:rFonts w:ascii="Arial" w:hAnsi="Arial" w:cs="Arial"/>
                <w:sz w:val="22"/>
                <w:szCs w:val="22"/>
              </w:rPr>
            </w:pPr>
          </w:p>
        </w:tc>
      </w:tr>
      <w:tr w:rsidR="00D17889" w:rsidRPr="00D17889"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D17889" w:rsidRDefault="00F4253B" w:rsidP="00CF6ECE">
            <w:pPr>
              <w:rPr>
                <w:rFonts w:ascii="Arial" w:hAnsi="Arial" w:cs="Arial"/>
                <w:b/>
                <w:sz w:val="22"/>
                <w:szCs w:val="22"/>
              </w:rPr>
            </w:pPr>
            <w:r w:rsidRPr="00D17889">
              <w:rPr>
                <w:rFonts w:ascii="Arial" w:hAnsi="Arial" w:cs="Arial"/>
                <w:b/>
                <w:sz w:val="22"/>
                <w:szCs w:val="22"/>
              </w:rPr>
              <w:t>Inspected by</w:t>
            </w:r>
          </w:p>
        </w:tc>
        <w:tc>
          <w:tcPr>
            <w:tcW w:w="8080" w:type="dxa"/>
            <w:gridSpan w:val="6"/>
          </w:tcPr>
          <w:p w14:paraId="423B5BDC" w14:textId="4C7602E1" w:rsidR="00D06EAE" w:rsidRPr="00D17889" w:rsidRDefault="00D06EAE" w:rsidP="00CF6ECE">
            <w:pPr>
              <w:rPr>
                <w:rFonts w:ascii="Arial" w:hAnsi="Arial" w:cs="Arial"/>
                <w:sz w:val="22"/>
                <w:szCs w:val="22"/>
              </w:rPr>
            </w:pPr>
          </w:p>
        </w:tc>
      </w:tr>
      <w:tr w:rsidR="00D17889" w:rsidRPr="00D17889"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D17889" w:rsidRDefault="00F4253B" w:rsidP="00CF6ECE">
            <w:pPr>
              <w:rPr>
                <w:rFonts w:ascii="Arial" w:hAnsi="Arial" w:cs="Arial"/>
                <w:b/>
                <w:sz w:val="22"/>
                <w:szCs w:val="22"/>
              </w:rPr>
            </w:pPr>
            <w:r w:rsidRPr="00D17889">
              <w:rPr>
                <w:rFonts w:ascii="Arial" w:hAnsi="Arial" w:cs="Arial"/>
                <w:b/>
                <w:sz w:val="22"/>
                <w:szCs w:val="22"/>
              </w:rPr>
              <w:t>NSW Heritage Manual guidelines used?</w:t>
            </w:r>
          </w:p>
        </w:tc>
        <w:tc>
          <w:tcPr>
            <w:tcW w:w="992" w:type="dxa"/>
            <w:gridSpan w:val="2"/>
          </w:tcPr>
          <w:p w14:paraId="22E82BB1" w14:textId="77777777" w:rsidR="00F4253B" w:rsidRPr="00D17889" w:rsidRDefault="00F4253B" w:rsidP="00B231D9">
            <w:pPr>
              <w:jc w:val="center"/>
              <w:rPr>
                <w:rFonts w:ascii="Arial" w:hAnsi="Arial" w:cs="Arial"/>
                <w:sz w:val="22"/>
                <w:szCs w:val="22"/>
              </w:rPr>
            </w:pPr>
            <w:r w:rsidRPr="00D17889">
              <w:rPr>
                <w:rFonts w:ascii="Arial" w:hAnsi="Arial" w:cs="Arial"/>
                <w:sz w:val="22"/>
                <w:szCs w:val="22"/>
              </w:rPr>
              <w:t xml:space="preserve">Yes </w:t>
            </w:r>
            <w:r w:rsidR="00EF4CE4" w:rsidRPr="00D17889">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D17889">
              <w:rPr>
                <w:rFonts w:ascii="Arial" w:hAnsi="Arial" w:cs="Arial"/>
                <w:sz w:val="22"/>
                <w:szCs w:val="22"/>
              </w:rPr>
              <w:instrText xml:space="preserve"> FORMCHECKBOX </w:instrText>
            </w:r>
            <w:r w:rsidR="00AB25B8">
              <w:rPr>
                <w:rFonts w:ascii="Arial" w:hAnsi="Arial" w:cs="Arial"/>
                <w:sz w:val="22"/>
                <w:szCs w:val="22"/>
              </w:rPr>
            </w:r>
            <w:r w:rsidR="00AB25B8">
              <w:rPr>
                <w:rFonts w:ascii="Arial" w:hAnsi="Arial" w:cs="Arial"/>
                <w:sz w:val="22"/>
                <w:szCs w:val="22"/>
              </w:rPr>
              <w:fldChar w:fldCharType="separate"/>
            </w:r>
            <w:r w:rsidR="00EF4CE4" w:rsidRPr="00D17889">
              <w:rPr>
                <w:rFonts w:ascii="Arial" w:hAnsi="Arial" w:cs="Arial"/>
                <w:sz w:val="22"/>
                <w:szCs w:val="22"/>
              </w:rPr>
              <w:fldChar w:fldCharType="end"/>
            </w:r>
          </w:p>
        </w:tc>
        <w:tc>
          <w:tcPr>
            <w:tcW w:w="1134" w:type="dxa"/>
          </w:tcPr>
          <w:p w14:paraId="3FE0EB0F" w14:textId="77777777" w:rsidR="00F4253B" w:rsidRPr="00D17889" w:rsidRDefault="00F4253B" w:rsidP="00CF6ECE">
            <w:pPr>
              <w:jc w:val="center"/>
              <w:rPr>
                <w:rFonts w:ascii="Arial" w:hAnsi="Arial" w:cs="Arial"/>
                <w:sz w:val="22"/>
                <w:szCs w:val="22"/>
              </w:rPr>
            </w:pPr>
            <w:r w:rsidRPr="00D17889">
              <w:rPr>
                <w:rFonts w:ascii="Arial" w:hAnsi="Arial" w:cs="Arial"/>
                <w:sz w:val="22"/>
                <w:szCs w:val="22"/>
              </w:rPr>
              <w:t xml:space="preserve">No </w:t>
            </w:r>
            <w:r w:rsidR="00EF4CE4" w:rsidRPr="00D17889">
              <w:rPr>
                <w:rFonts w:ascii="Arial" w:hAnsi="Arial" w:cs="Arial"/>
                <w:sz w:val="22"/>
                <w:szCs w:val="22"/>
              </w:rPr>
              <w:fldChar w:fldCharType="begin">
                <w:ffData>
                  <w:name w:val="Check2"/>
                  <w:enabled/>
                  <w:calcOnExit w:val="0"/>
                  <w:checkBox>
                    <w:sizeAuto/>
                    <w:default w:val="0"/>
                  </w:checkBox>
                </w:ffData>
              </w:fldChar>
            </w:r>
            <w:r w:rsidRPr="00D17889">
              <w:rPr>
                <w:rFonts w:ascii="Arial" w:hAnsi="Arial" w:cs="Arial"/>
                <w:sz w:val="22"/>
                <w:szCs w:val="22"/>
              </w:rPr>
              <w:instrText xml:space="preserve"> FORMCHECKBOX </w:instrText>
            </w:r>
            <w:r w:rsidR="00AB25B8">
              <w:rPr>
                <w:rFonts w:ascii="Arial" w:hAnsi="Arial" w:cs="Arial"/>
                <w:sz w:val="22"/>
                <w:szCs w:val="22"/>
              </w:rPr>
            </w:r>
            <w:r w:rsidR="00AB25B8">
              <w:rPr>
                <w:rFonts w:ascii="Arial" w:hAnsi="Arial" w:cs="Arial"/>
                <w:sz w:val="22"/>
                <w:szCs w:val="22"/>
              </w:rPr>
              <w:fldChar w:fldCharType="separate"/>
            </w:r>
            <w:r w:rsidR="00EF4CE4" w:rsidRPr="00D17889">
              <w:rPr>
                <w:rFonts w:ascii="Arial" w:hAnsi="Arial" w:cs="Arial"/>
                <w:sz w:val="22"/>
                <w:szCs w:val="22"/>
              </w:rPr>
              <w:fldChar w:fldCharType="end"/>
            </w:r>
          </w:p>
        </w:tc>
      </w:tr>
      <w:tr w:rsidR="00D17889" w:rsidRPr="00D17889"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B998F3A" w:rsidR="00F660B1" w:rsidRPr="00D17889" w:rsidRDefault="00F660B1" w:rsidP="00CF6ECE">
            <w:pPr>
              <w:rPr>
                <w:rFonts w:ascii="Arial" w:hAnsi="Arial" w:cs="Arial"/>
                <w:b/>
                <w:sz w:val="22"/>
                <w:szCs w:val="22"/>
              </w:rPr>
            </w:pPr>
            <w:r w:rsidRPr="00D17889">
              <w:rPr>
                <w:rFonts w:ascii="Arial" w:hAnsi="Arial" w:cs="Arial"/>
                <w:b/>
                <w:sz w:val="22"/>
                <w:szCs w:val="22"/>
              </w:rPr>
              <w:t>This form completed by</w:t>
            </w:r>
          </w:p>
          <w:p w14:paraId="63AE60F6" w14:textId="77777777" w:rsidR="00F21A6D" w:rsidRPr="00D17889" w:rsidRDefault="00F21A6D" w:rsidP="00CF6ECE">
            <w:pPr>
              <w:rPr>
                <w:rFonts w:ascii="Arial" w:hAnsi="Arial" w:cs="Arial"/>
                <w:b/>
                <w:sz w:val="22"/>
                <w:szCs w:val="22"/>
              </w:rPr>
            </w:pPr>
          </w:p>
        </w:tc>
        <w:tc>
          <w:tcPr>
            <w:tcW w:w="5529" w:type="dxa"/>
            <w:gridSpan w:val="2"/>
          </w:tcPr>
          <w:p w14:paraId="33CAA033" w14:textId="03A4FC1D" w:rsidR="00F660B1" w:rsidRPr="00D17889" w:rsidRDefault="00E60B1E" w:rsidP="00931AAE">
            <w:pPr>
              <w:rPr>
                <w:rFonts w:ascii="Arial" w:hAnsi="Arial" w:cs="Arial"/>
                <w:sz w:val="22"/>
                <w:szCs w:val="22"/>
              </w:rPr>
            </w:pPr>
            <w:r w:rsidRPr="00D17889">
              <w:rPr>
                <w:rFonts w:ascii="Arial" w:hAnsi="Arial" w:cs="Arial"/>
                <w:sz w:val="22"/>
                <w:szCs w:val="22"/>
              </w:rPr>
              <w:t>Architectural Projects 2023</w:t>
            </w:r>
          </w:p>
        </w:tc>
        <w:tc>
          <w:tcPr>
            <w:tcW w:w="992" w:type="dxa"/>
            <w:gridSpan w:val="2"/>
            <w:shd w:val="pct10" w:color="auto" w:fill="auto"/>
          </w:tcPr>
          <w:p w14:paraId="7F708E67" w14:textId="77777777" w:rsidR="00F660B1" w:rsidRPr="00D17889" w:rsidRDefault="00F660B1" w:rsidP="00CF6ECE">
            <w:pPr>
              <w:rPr>
                <w:rFonts w:ascii="Arial" w:hAnsi="Arial" w:cs="Arial"/>
                <w:sz w:val="22"/>
                <w:szCs w:val="22"/>
              </w:rPr>
            </w:pPr>
            <w:r w:rsidRPr="00D17889">
              <w:rPr>
                <w:rFonts w:ascii="Arial" w:hAnsi="Arial" w:cs="Arial"/>
                <w:b/>
                <w:sz w:val="22"/>
                <w:szCs w:val="22"/>
              </w:rPr>
              <w:t xml:space="preserve">Date   </w:t>
            </w:r>
          </w:p>
        </w:tc>
        <w:tc>
          <w:tcPr>
            <w:tcW w:w="1134" w:type="dxa"/>
          </w:tcPr>
          <w:p w14:paraId="1C14095F" w14:textId="5B97540C" w:rsidR="00F660B1" w:rsidRPr="00D17889" w:rsidRDefault="00F660B1" w:rsidP="005E37B5">
            <w:pPr>
              <w:rPr>
                <w:rFonts w:ascii="Arial" w:hAnsi="Arial" w:cs="Arial"/>
                <w:sz w:val="22"/>
                <w:szCs w:val="22"/>
              </w:rPr>
            </w:pPr>
          </w:p>
        </w:tc>
      </w:tr>
    </w:tbl>
    <w:p w14:paraId="0017E81F" w14:textId="77777777" w:rsidR="00293C42" w:rsidRPr="00D17889" w:rsidRDefault="00BF3251">
      <w:pPr>
        <w:rPr>
          <w:rFonts w:ascii="Arial" w:hAnsi="Arial" w:cs="Arial"/>
          <w:sz w:val="22"/>
          <w:szCs w:val="22"/>
        </w:rPr>
      </w:pPr>
      <w:r w:rsidRPr="00D17889">
        <w:rPr>
          <w:rFonts w:ascii="Arial" w:hAnsi="Arial" w:cs="Arial"/>
          <w:sz w:val="22"/>
          <w:szCs w:val="22"/>
        </w:rPr>
        <w:br w:type="textWrapping" w:clear="all"/>
      </w:r>
      <w:r w:rsidR="00293C42" w:rsidRPr="00D17889">
        <w:rPr>
          <w:rFonts w:ascii="Arial" w:hAnsi="Arial" w:cs="Arial"/>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D17889" w:rsidRPr="00D17889" w14:paraId="55063F29" w14:textId="77777777">
        <w:tc>
          <w:tcPr>
            <w:tcW w:w="9464" w:type="dxa"/>
            <w:shd w:val="solid" w:color="auto" w:fill="auto"/>
          </w:tcPr>
          <w:p w14:paraId="3030A3BC" w14:textId="77777777" w:rsidR="00293C42" w:rsidRPr="00D17889" w:rsidRDefault="00293C42">
            <w:pPr>
              <w:jc w:val="center"/>
              <w:rPr>
                <w:rFonts w:ascii="Arial" w:hAnsi="Arial" w:cs="Arial"/>
                <w:sz w:val="22"/>
                <w:szCs w:val="22"/>
              </w:rPr>
            </w:pPr>
            <w:r w:rsidRPr="00D17889">
              <w:rPr>
                <w:rFonts w:ascii="Arial" w:hAnsi="Arial" w:cs="Arial"/>
                <w:sz w:val="22"/>
                <w:szCs w:val="22"/>
              </w:rPr>
              <w:lastRenderedPageBreak/>
              <w:br w:type="page"/>
            </w:r>
            <w:r w:rsidRPr="00D17889">
              <w:rPr>
                <w:rFonts w:ascii="Arial" w:hAnsi="Arial" w:cs="Arial"/>
                <w:b/>
                <w:sz w:val="22"/>
                <w:szCs w:val="22"/>
              </w:rPr>
              <w:t>IMAGES</w:t>
            </w:r>
          </w:p>
        </w:tc>
      </w:tr>
    </w:tbl>
    <w:p w14:paraId="1AB20CA9" w14:textId="77777777" w:rsidR="00CB6EC6" w:rsidRPr="00D17889"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D17889" w:rsidRPr="00D17889" w14:paraId="657A860C" w14:textId="77777777" w:rsidTr="00654D85">
        <w:tc>
          <w:tcPr>
            <w:tcW w:w="1595" w:type="dxa"/>
            <w:shd w:val="pct5" w:color="auto" w:fill="auto"/>
          </w:tcPr>
          <w:p w14:paraId="2272B7DE" w14:textId="77777777" w:rsidR="00293C42" w:rsidRPr="00D17889" w:rsidRDefault="00293C42">
            <w:pPr>
              <w:rPr>
                <w:rFonts w:ascii="Arial" w:hAnsi="Arial" w:cs="Arial"/>
                <w:b/>
                <w:sz w:val="22"/>
                <w:szCs w:val="22"/>
              </w:rPr>
            </w:pPr>
            <w:r w:rsidRPr="00D17889">
              <w:rPr>
                <w:rFonts w:ascii="Arial" w:hAnsi="Arial" w:cs="Arial"/>
                <w:b/>
                <w:sz w:val="22"/>
                <w:szCs w:val="22"/>
              </w:rPr>
              <w:t>Image caption</w:t>
            </w:r>
          </w:p>
          <w:p w14:paraId="26048303" w14:textId="77777777" w:rsidR="00293C42" w:rsidRPr="00D17889" w:rsidRDefault="00293C42">
            <w:pPr>
              <w:rPr>
                <w:rFonts w:ascii="Arial" w:hAnsi="Arial" w:cs="Arial"/>
                <w:b/>
                <w:sz w:val="22"/>
                <w:szCs w:val="22"/>
              </w:rPr>
            </w:pPr>
          </w:p>
        </w:tc>
        <w:tc>
          <w:tcPr>
            <w:tcW w:w="7869" w:type="dxa"/>
            <w:gridSpan w:val="5"/>
          </w:tcPr>
          <w:p w14:paraId="2CC6E637" w14:textId="6200CD12" w:rsidR="002A37A6" w:rsidRPr="00D17889" w:rsidRDefault="00E54D7A" w:rsidP="00884A92">
            <w:pPr>
              <w:rPr>
                <w:rFonts w:ascii="Arial" w:hAnsi="Arial" w:cs="Arial"/>
                <w:sz w:val="22"/>
                <w:szCs w:val="22"/>
              </w:rPr>
            </w:pPr>
            <w:r w:rsidRPr="00D17889">
              <w:rPr>
                <w:noProof/>
              </w:rPr>
              <w:drawing>
                <wp:inline distT="0" distB="0" distL="0" distR="0" wp14:anchorId="2924589D" wp14:editId="72683940">
                  <wp:extent cx="1800000" cy="1656000"/>
                  <wp:effectExtent l="0" t="0" r="3810" b="0"/>
                  <wp:docPr id="270889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89067" name=""/>
                          <pic:cNvPicPr/>
                        </pic:nvPicPr>
                        <pic:blipFill>
                          <a:blip r:embed="rId8"/>
                          <a:stretch>
                            <a:fillRect/>
                          </a:stretch>
                        </pic:blipFill>
                        <pic:spPr>
                          <a:xfrm>
                            <a:off x="0" y="0"/>
                            <a:ext cx="1800000" cy="1656000"/>
                          </a:xfrm>
                          <a:prstGeom prst="rect">
                            <a:avLst/>
                          </a:prstGeom>
                        </pic:spPr>
                      </pic:pic>
                    </a:graphicData>
                  </a:graphic>
                </wp:inline>
              </w:drawing>
            </w:r>
            <w:r w:rsidRPr="00D17889">
              <w:rPr>
                <w:noProof/>
              </w:rPr>
              <w:drawing>
                <wp:inline distT="0" distB="0" distL="0" distR="0" wp14:anchorId="53C80A19" wp14:editId="3C3843C3">
                  <wp:extent cx="1800000" cy="1148276"/>
                  <wp:effectExtent l="0" t="0" r="3810" b="0"/>
                  <wp:docPr id="2119196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96921" name=""/>
                          <pic:cNvPicPr/>
                        </pic:nvPicPr>
                        <pic:blipFill>
                          <a:blip r:embed="rId9"/>
                          <a:stretch>
                            <a:fillRect/>
                          </a:stretch>
                        </pic:blipFill>
                        <pic:spPr>
                          <a:xfrm>
                            <a:off x="0" y="0"/>
                            <a:ext cx="1800000" cy="1148276"/>
                          </a:xfrm>
                          <a:prstGeom prst="rect">
                            <a:avLst/>
                          </a:prstGeom>
                        </pic:spPr>
                      </pic:pic>
                    </a:graphicData>
                  </a:graphic>
                </wp:inline>
              </w:drawing>
            </w:r>
          </w:p>
        </w:tc>
      </w:tr>
      <w:tr w:rsidR="00D17889" w:rsidRPr="00D17889" w14:paraId="104889A5" w14:textId="77777777" w:rsidTr="00654D85">
        <w:tc>
          <w:tcPr>
            <w:tcW w:w="1595" w:type="dxa"/>
            <w:shd w:val="pct5" w:color="auto" w:fill="auto"/>
          </w:tcPr>
          <w:p w14:paraId="287571CC" w14:textId="77777777" w:rsidR="00293C42" w:rsidRPr="00D17889" w:rsidRDefault="00293C42">
            <w:pPr>
              <w:rPr>
                <w:rFonts w:ascii="Arial" w:hAnsi="Arial" w:cs="Arial"/>
                <w:b/>
                <w:sz w:val="22"/>
                <w:szCs w:val="22"/>
              </w:rPr>
            </w:pPr>
            <w:r w:rsidRPr="00D17889">
              <w:rPr>
                <w:rFonts w:ascii="Arial" w:hAnsi="Arial" w:cs="Arial"/>
                <w:b/>
                <w:sz w:val="22"/>
                <w:szCs w:val="22"/>
              </w:rPr>
              <w:t>Image year</w:t>
            </w:r>
          </w:p>
          <w:p w14:paraId="3C9B671E" w14:textId="77777777" w:rsidR="00293C42" w:rsidRPr="00D17889" w:rsidRDefault="00293C42">
            <w:pPr>
              <w:rPr>
                <w:rFonts w:ascii="Arial" w:hAnsi="Arial" w:cs="Arial"/>
                <w:b/>
                <w:sz w:val="22"/>
                <w:szCs w:val="22"/>
              </w:rPr>
            </w:pPr>
          </w:p>
          <w:p w14:paraId="30CFB2BB" w14:textId="77777777" w:rsidR="00293C42" w:rsidRPr="00D17889" w:rsidRDefault="00293C42">
            <w:pPr>
              <w:rPr>
                <w:rFonts w:ascii="Arial" w:hAnsi="Arial" w:cs="Arial"/>
                <w:b/>
                <w:sz w:val="22"/>
                <w:szCs w:val="22"/>
              </w:rPr>
            </w:pPr>
          </w:p>
        </w:tc>
        <w:tc>
          <w:tcPr>
            <w:tcW w:w="1595" w:type="dxa"/>
          </w:tcPr>
          <w:p w14:paraId="2B0878B1" w14:textId="6659602E" w:rsidR="00293C42" w:rsidRPr="00D17889" w:rsidRDefault="00293C42">
            <w:pPr>
              <w:rPr>
                <w:rFonts w:ascii="Arial" w:hAnsi="Arial" w:cs="Arial"/>
                <w:sz w:val="22"/>
                <w:szCs w:val="22"/>
              </w:rPr>
            </w:pPr>
          </w:p>
        </w:tc>
        <w:tc>
          <w:tcPr>
            <w:tcW w:w="1313" w:type="dxa"/>
            <w:shd w:val="pct5" w:color="auto" w:fill="auto"/>
          </w:tcPr>
          <w:p w14:paraId="7F0AE016" w14:textId="77777777" w:rsidR="00293C42" w:rsidRPr="00D17889" w:rsidRDefault="00293C42">
            <w:pPr>
              <w:rPr>
                <w:rFonts w:ascii="Arial" w:hAnsi="Arial" w:cs="Arial"/>
                <w:b/>
                <w:sz w:val="22"/>
                <w:szCs w:val="22"/>
              </w:rPr>
            </w:pPr>
            <w:r w:rsidRPr="00D17889">
              <w:rPr>
                <w:rFonts w:ascii="Arial" w:hAnsi="Arial" w:cs="Arial"/>
                <w:b/>
                <w:sz w:val="22"/>
                <w:szCs w:val="22"/>
              </w:rPr>
              <w:t>Image by</w:t>
            </w:r>
          </w:p>
        </w:tc>
        <w:tc>
          <w:tcPr>
            <w:tcW w:w="1878" w:type="dxa"/>
          </w:tcPr>
          <w:p w14:paraId="3F352E50" w14:textId="773CDDA1" w:rsidR="00875499" w:rsidRPr="00D17889" w:rsidRDefault="00E54D7A">
            <w:pPr>
              <w:rPr>
                <w:rFonts w:ascii="Arial" w:hAnsi="Arial" w:cs="Arial"/>
                <w:sz w:val="22"/>
                <w:szCs w:val="22"/>
              </w:rPr>
            </w:pPr>
            <w:r w:rsidRPr="00D17889">
              <w:rPr>
                <w:rFonts w:ascii="Arial" w:hAnsi="Arial" w:cs="Arial"/>
                <w:sz w:val="22"/>
                <w:szCs w:val="22"/>
              </w:rPr>
              <w:t>Google Maps</w:t>
            </w:r>
          </w:p>
        </w:tc>
        <w:tc>
          <w:tcPr>
            <w:tcW w:w="1408" w:type="dxa"/>
            <w:shd w:val="pct5" w:color="auto" w:fill="auto"/>
          </w:tcPr>
          <w:p w14:paraId="763E8315" w14:textId="77777777" w:rsidR="00293C42" w:rsidRPr="00D17889" w:rsidRDefault="00293C42">
            <w:pPr>
              <w:rPr>
                <w:rFonts w:ascii="Arial" w:hAnsi="Arial" w:cs="Arial"/>
                <w:b/>
                <w:sz w:val="22"/>
                <w:szCs w:val="22"/>
              </w:rPr>
            </w:pPr>
            <w:r w:rsidRPr="00D17889">
              <w:rPr>
                <w:rFonts w:ascii="Arial" w:hAnsi="Arial" w:cs="Arial"/>
                <w:b/>
                <w:sz w:val="22"/>
                <w:szCs w:val="22"/>
              </w:rPr>
              <w:t>Image copyright holder</w:t>
            </w:r>
          </w:p>
        </w:tc>
        <w:tc>
          <w:tcPr>
            <w:tcW w:w="1675" w:type="dxa"/>
          </w:tcPr>
          <w:p w14:paraId="5737BC88" w14:textId="5BCCE802" w:rsidR="00293C42" w:rsidRPr="00D17889" w:rsidRDefault="00293C42">
            <w:pPr>
              <w:rPr>
                <w:rFonts w:ascii="Arial" w:hAnsi="Arial" w:cs="Arial"/>
                <w:sz w:val="22"/>
                <w:szCs w:val="22"/>
              </w:rPr>
            </w:pPr>
          </w:p>
        </w:tc>
      </w:tr>
    </w:tbl>
    <w:p w14:paraId="53BC862F" w14:textId="5F1E79F9" w:rsidR="00210FA5" w:rsidRPr="00D17889" w:rsidRDefault="00210FA5">
      <w:pPr>
        <w:rPr>
          <w:rFonts w:ascii="Arial" w:hAnsi="Arial" w:cs="Arial"/>
          <w:b/>
          <w:sz w:val="22"/>
          <w:szCs w:val="22"/>
        </w:rPr>
      </w:pPr>
    </w:p>
    <w:p w14:paraId="2F3A3ACC" w14:textId="77777777" w:rsidR="00210FA5" w:rsidRPr="00D17889" w:rsidRDefault="00210FA5">
      <w:pPr>
        <w:rPr>
          <w:rFonts w:ascii="Arial" w:hAnsi="Arial" w:cs="Arial"/>
          <w:b/>
          <w:sz w:val="22"/>
          <w:szCs w:val="22"/>
        </w:rPr>
      </w:pPr>
      <w:r w:rsidRPr="00D17889">
        <w:rPr>
          <w:rFonts w:ascii="Arial" w:hAnsi="Arial" w:cs="Arial"/>
          <w:b/>
          <w:sz w:val="22"/>
          <w:szCs w:val="22"/>
        </w:rPr>
        <w:br w:type="page"/>
      </w:r>
    </w:p>
    <w:p w14:paraId="01F996E5" w14:textId="77777777" w:rsidR="002204BB" w:rsidRPr="00D17889" w:rsidRDefault="002204BB">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D17889" w:rsidRPr="00D17889" w14:paraId="0C4C0A1C" w14:textId="77777777" w:rsidTr="00223EB4">
        <w:tc>
          <w:tcPr>
            <w:tcW w:w="1595" w:type="dxa"/>
            <w:shd w:val="pct5" w:color="auto" w:fill="auto"/>
          </w:tcPr>
          <w:p w14:paraId="0647E7CD" w14:textId="71A82818" w:rsidR="00210FA5" w:rsidRDefault="00210FA5" w:rsidP="00223EB4">
            <w:pPr>
              <w:rPr>
                <w:rFonts w:ascii="Arial" w:hAnsi="Arial" w:cs="Arial"/>
                <w:b/>
                <w:sz w:val="22"/>
                <w:szCs w:val="22"/>
              </w:rPr>
            </w:pPr>
            <w:r w:rsidRPr="00D17889">
              <w:rPr>
                <w:rFonts w:ascii="Arial" w:hAnsi="Arial" w:cs="Arial"/>
                <w:b/>
                <w:sz w:val="22"/>
                <w:szCs w:val="22"/>
              </w:rPr>
              <w:t>Image caption</w:t>
            </w:r>
            <w:r w:rsidR="006C76FE">
              <w:rPr>
                <w:rFonts w:ascii="Arial" w:hAnsi="Arial" w:cs="Arial"/>
                <w:b/>
                <w:sz w:val="22"/>
                <w:szCs w:val="22"/>
              </w:rPr>
              <w:t>:</w:t>
            </w:r>
          </w:p>
          <w:p w14:paraId="1E7CB055" w14:textId="77777777" w:rsidR="006C76FE" w:rsidRDefault="006C76FE" w:rsidP="00223EB4">
            <w:pPr>
              <w:rPr>
                <w:rFonts w:ascii="Arial" w:hAnsi="Arial" w:cs="Arial"/>
                <w:b/>
                <w:sz w:val="22"/>
                <w:szCs w:val="22"/>
              </w:rPr>
            </w:pPr>
          </w:p>
          <w:p w14:paraId="0A6C169A" w14:textId="12ADDD29" w:rsidR="006C76FE" w:rsidRPr="00D17889" w:rsidRDefault="006C76FE" w:rsidP="00223EB4">
            <w:pPr>
              <w:rPr>
                <w:rFonts w:ascii="Arial" w:hAnsi="Arial" w:cs="Arial"/>
                <w:b/>
                <w:sz w:val="22"/>
                <w:szCs w:val="22"/>
              </w:rPr>
            </w:pPr>
            <w:r>
              <w:rPr>
                <w:rFonts w:ascii="Arial" w:hAnsi="Arial" w:cs="Arial"/>
                <w:b/>
                <w:sz w:val="22"/>
                <w:szCs w:val="22"/>
              </w:rPr>
              <w:t xml:space="preserve">Early </w:t>
            </w:r>
          </w:p>
          <w:p w14:paraId="0F945B73" w14:textId="71454B04" w:rsidR="00210FA5" w:rsidRPr="00D17889" w:rsidRDefault="006C76FE" w:rsidP="00223EB4">
            <w:pPr>
              <w:rPr>
                <w:rFonts w:ascii="Arial" w:hAnsi="Arial" w:cs="Arial"/>
                <w:b/>
                <w:sz w:val="22"/>
                <w:szCs w:val="22"/>
              </w:rPr>
            </w:pPr>
            <w:r>
              <w:rPr>
                <w:rFonts w:ascii="Arial" w:hAnsi="Arial" w:cs="Arial"/>
                <w:b/>
                <w:sz w:val="22"/>
                <w:szCs w:val="22"/>
              </w:rPr>
              <w:t>Subdivision plan for the O’Brien Estate</w:t>
            </w:r>
            <w:r w:rsidR="00AB25B8">
              <w:rPr>
                <w:rFonts w:ascii="Arial" w:hAnsi="Arial" w:cs="Arial"/>
                <w:b/>
                <w:sz w:val="22"/>
                <w:szCs w:val="22"/>
              </w:rPr>
              <w:t xml:space="preserve"> at Bondi</w:t>
            </w:r>
            <w:r>
              <w:rPr>
                <w:rFonts w:ascii="Arial" w:hAnsi="Arial" w:cs="Arial"/>
                <w:b/>
                <w:sz w:val="22"/>
                <w:szCs w:val="22"/>
              </w:rPr>
              <w:t>. Denham Street once formed the carriage-way into the family estate.</w:t>
            </w:r>
          </w:p>
        </w:tc>
        <w:tc>
          <w:tcPr>
            <w:tcW w:w="7869" w:type="dxa"/>
            <w:gridSpan w:val="5"/>
          </w:tcPr>
          <w:p w14:paraId="4984F230" w14:textId="4638B3E5" w:rsidR="00210FA5" w:rsidRPr="00D17889" w:rsidRDefault="006C76FE" w:rsidP="00223EB4">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085A3BED" wp14:editId="387167CE">
                      <wp:simplePos x="0" y="0"/>
                      <wp:positionH relativeFrom="column">
                        <wp:posOffset>667385</wp:posOffset>
                      </wp:positionH>
                      <wp:positionV relativeFrom="paragraph">
                        <wp:posOffset>2145665</wp:posOffset>
                      </wp:positionV>
                      <wp:extent cx="196850" cy="12700"/>
                      <wp:effectExtent l="0" t="76200" r="12700" b="82550"/>
                      <wp:wrapNone/>
                      <wp:docPr id="952757774" name="Straight Arrow Connector 1"/>
                      <wp:cNvGraphicFramePr/>
                      <a:graphic xmlns:a="http://schemas.openxmlformats.org/drawingml/2006/main">
                        <a:graphicData uri="http://schemas.microsoft.com/office/word/2010/wordprocessingShape">
                          <wps:wsp>
                            <wps:cNvCnPr/>
                            <wps:spPr>
                              <a:xfrm>
                                <a:off x="0" y="0"/>
                                <a:ext cx="196850" cy="12700"/>
                              </a:xfrm>
                              <a:prstGeom prst="straightConnector1">
                                <a:avLst/>
                              </a:prstGeom>
                              <a:ln w="28575">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1AEB3241" id="_x0000_t32" coordsize="21600,21600" o:spt="32" o:oned="t" path="m,l21600,21600e" filled="f">
                      <v:path arrowok="t" fillok="f" o:connecttype="none"/>
                      <o:lock v:ext="edit" shapetype="t"/>
                    </v:shapetype>
                    <v:shape id="Straight Arrow Connector 1" o:spid="_x0000_s1026" type="#_x0000_t32" style="position:absolute;margin-left:52.55pt;margin-top:168.95pt;width:15.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" strokecolor="#bc4542 [3045]" strokeweight="2.25pt">
                      <v:stroke endarrow="block"/>
                    </v:shape>
                  </w:pict>
                </mc:Fallback>
              </mc:AlternateContent>
            </w:r>
            <w:r w:rsidR="00210FA5" w:rsidRPr="00D17889">
              <w:rPr>
                <w:rFonts w:ascii="Arial" w:hAnsi="Arial" w:cs="Arial"/>
                <w:noProof/>
                <w:sz w:val="22"/>
                <w:szCs w:val="22"/>
              </w:rPr>
              <w:drawing>
                <wp:inline distT="0" distB="0" distL="0" distR="0" wp14:anchorId="1A75AC6C" wp14:editId="5821B5CD">
                  <wp:extent cx="4859655" cy="4712335"/>
                  <wp:effectExtent l="0" t="0" r="4445" b="0"/>
                  <wp:docPr id="1699905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905513" name="Picture 16999055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4712335"/>
                          </a:xfrm>
                          <a:prstGeom prst="rect">
                            <a:avLst/>
                          </a:prstGeom>
                        </pic:spPr>
                      </pic:pic>
                    </a:graphicData>
                  </a:graphic>
                </wp:inline>
              </w:drawing>
            </w:r>
          </w:p>
        </w:tc>
      </w:tr>
      <w:tr w:rsidR="00D17889" w:rsidRPr="00D17889" w14:paraId="0E7523E1" w14:textId="77777777" w:rsidTr="00223EB4">
        <w:tc>
          <w:tcPr>
            <w:tcW w:w="1595" w:type="dxa"/>
            <w:shd w:val="pct5" w:color="auto" w:fill="auto"/>
          </w:tcPr>
          <w:p w14:paraId="5C2C9283"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year</w:t>
            </w:r>
          </w:p>
          <w:p w14:paraId="34FD8A3A" w14:textId="77777777" w:rsidR="00210FA5" w:rsidRPr="00D17889" w:rsidRDefault="00210FA5" w:rsidP="00223EB4">
            <w:pPr>
              <w:rPr>
                <w:rFonts w:ascii="Arial" w:hAnsi="Arial" w:cs="Arial"/>
                <w:b/>
                <w:sz w:val="22"/>
                <w:szCs w:val="22"/>
              </w:rPr>
            </w:pPr>
          </w:p>
          <w:p w14:paraId="7DAC965A" w14:textId="77777777" w:rsidR="00210FA5" w:rsidRPr="00D17889" w:rsidRDefault="00210FA5" w:rsidP="00223EB4">
            <w:pPr>
              <w:rPr>
                <w:rFonts w:ascii="Arial" w:hAnsi="Arial" w:cs="Arial"/>
                <w:b/>
                <w:sz w:val="22"/>
                <w:szCs w:val="22"/>
              </w:rPr>
            </w:pPr>
          </w:p>
        </w:tc>
        <w:tc>
          <w:tcPr>
            <w:tcW w:w="1595" w:type="dxa"/>
          </w:tcPr>
          <w:p w14:paraId="6110FF3E" w14:textId="3E9AA942" w:rsidR="00210FA5" w:rsidRPr="00D17889" w:rsidRDefault="00210FA5" w:rsidP="00223EB4">
            <w:pPr>
              <w:rPr>
                <w:rFonts w:ascii="Arial" w:hAnsi="Arial" w:cs="Arial"/>
                <w:sz w:val="22"/>
                <w:szCs w:val="22"/>
              </w:rPr>
            </w:pPr>
            <w:r w:rsidRPr="00D17889">
              <w:rPr>
                <w:rFonts w:ascii="Arial" w:hAnsi="Arial" w:cs="Arial"/>
                <w:sz w:val="22"/>
                <w:szCs w:val="22"/>
              </w:rPr>
              <w:t>Undated</w:t>
            </w:r>
          </w:p>
        </w:tc>
        <w:tc>
          <w:tcPr>
            <w:tcW w:w="1313" w:type="dxa"/>
            <w:shd w:val="pct5" w:color="auto" w:fill="auto"/>
          </w:tcPr>
          <w:p w14:paraId="641CD3CC"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by</w:t>
            </w:r>
          </w:p>
        </w:tc>
        <w:tc>
          <w:tcPr>
            <w:tcW w:w="1878" w:type="dxa"/>
          </w:tcPr>
          <w:p w14:paraId="40F636FD" w14:textId="5364B6D7" w:rsidR="00210FA5" w:rsidRPr="00D17889" w:rsidRDefault="00210FA5" w:rsidP="00223EB4">
            <w:pPr>
              <w:rPr>
                <w:rFonts w:ascii="Arial" w:hAnsi="Arial" w:cs="Arial"/>
                <w:sz w:val="22"/>
                <w:szCs w:val="22"/>
              </w:rPr>
            </w:pPr>
            <w:r w:rsidRPr="00D17889">
              <w:rPr>
                <w:rFonts w:ascii="Arial" w:hAnsi="Arial" w:cs="Arial"/>
                <w:sz w:val="22"/>
                <w:szCs w:val="22"/>
              </w:rPr>
              <w:t>State Library of New South Wales</w:t>
            </w:r>
          </w:p>
        </w:tc>
        <w:tc>
          <w:tcPr>
            <w:tcW w:w="1408" w:type="dxa"/>
            <w:shd w:val="pct5" w:color="auto" w:fill="auto"/>
          </w:tcPr>
          <w:p w14:paraId="40A867BE"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copyright holder</w:t>
            </w:r>
          </w:p>
        </w:tc>
        <w:tc>
          <w:tcPr>
            <w:tcW w:w="1675" w:type="dxa"/>
          </w:tcPr>
          <w:p w14:paraId="17A0CA14" w14:textId="77777777" w:rsidR="00210FA5" w:rsidRPr="00D17889" w:rsidRDefault="00210FA5" w:rsidP="00223EB4">
            <w:pPr>
              <w:rPr>
                <w:rFonts w:ascii="Arial" w:hAnsi="Arial" w:cs="Arial"/>
                <w:sz w:val="22"/>
                <w:szCs w:val="22"/>
              </w:rPr>
            </w:pPr>
          </w:p>
        </w:tc>
      </w:tr>
    </w:tbl>
    <w:p w14:paraId="456F5A6B" w14:textId="77777777" w:rsidR="00210FA5" w:rsidRPr="00D17889" w:rsidRDefault="00210FA5">
      <w:pPr>
        <w:rPr>
          <w:rFonts w:cstheme="minorHAnsi"/>
          <w:noProof/>
        </w:rPr>
      </w:pPr>
    </w:p>
    <w:p w14:paraId="4BCE6D83" w14:textId="77777777" w:rsidR="00210FA5" w:rsidRPr="00D17889" w:rsidRDefault="00210FA5">
      <w:pPr>
        <w:rPr>
          <w:rFonts w:cstheme="minorHAnsi"/>
          <w:noProof/>
        </w:rPr>
      </w:pPr>
    </w:p>
    <w:p w14:paraId="26BF2575" w14:textId="77777777" w:rsidR="00210FA5" w:rsidRPr="00D17889" w:rsidRDefault="00210FA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D17889" w:rsidRPr="00D17889" w14:paraId="65D76609" w14:textId="77777777" w:rsidTr="00223EB4">
        <w:tc>
          <w:tcPr>
            <w:tcW w:w="1595" w:type="dxa"/>
            <w:shd w:val="pct5" w:color="auto" w:fill="auto"/>
          </w:tcPr>
          <w:p w14:paraId="3F9D705A" w14:textId="77777777" w:rsidR="00210FA5" w:rsidRPr="00D17889" w:rsidRDefault="00210FA5" w:rsidP="00223EB4">
            <w:pPr>
              <w:rPr>
                <w:rFonts w:ascii="Arial" w:hAnsi="Arial" w:cs="Arial"/>
                <w:b/>
                <w:sz w:val="22"/>
                <w:szCs w:val="22"/>
              </w:rPr>
            </w:pPr>
            <w:r w:rsidRPr="00D17889">
              <w:rPr>
                <w:rFonts w:ascii="Arial" w:hAnsi="Arial" w:cs="Arial"/>
                <w:b/>
                <w:sz w:val="22"/>
                <w:szCs w:val="22"/>
              </w:rPr>
              <w:lastRenderedPageBreak/>
              <w:t>Image caption</w:t>
            </w:r>
          </w:p>
          <w:p w14:paraId="15EC0CFB" w14:textId="77777777" w:rsidR="00210FA5" w:rsidRPr="00D17889" w:rsidRDefault="00210FA5" w:rsidP="00223EB4">
            <w:pPr>
              <w:rPr>
                <w:rFonts w:ascii="Arial" w:hAnsi="Arial" w:cs="Arial"/>
                <w:b/>
                <w:sz w:val="22"/>
                <w:szCs w:val="22"/>
              </w:rPr>
            </w:pPr>
          </w:p>
        </w:tc>
        <w:tc>
          <w:tcPr>
            <w:tcW w:w="7869" w:type="dxa"/>
            <w:gridSpan w:val="5"/>
          </w:tcPr>
          <w:p w14:paraId="1BBABC52" w14:textId="3A1015B2" w:rsidR="00210FA5" w:rsidRPr="00D17889" w:rsidRDefault="00210FA5" w:rsidP="00223EB4">
            <w:pPr>
              <w:rPr>
                <w:rFonts w:ascii="Arial" w:hAnsi="Arial" w:cs="Arial"/>
                <w:sz w:val="22"/>
                <w:szCs w:val="22"/>
              </w:rPr>
            </w:pPr>
            <w:r w:rsidRPr="00D17889">
              <w:rPr>
                <w:rFonts w:ascii="Arial" w:hAnsi="Arial" w:cs="Arial"/>
                <w:noProof/>
                <w:sz w:val="22"/>
                <w:szCs w:val="22"/>
              </w:rPr>
              <w:drawing>
                <wp:inline distT="0" distB="0" distL="0" distR="0" wp14:anchorId="161D30A6" wp14:editId="5A4FF8E7">
                  <wp:extent cx="4859655" cy="4086860"/>
                  <wp:effectExtent l="0" t="0" r="4445" b="2540"/>
                  <wp:docPr id="4772010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01021" name="Picture 4772010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4086860"/>
                          </a:xfrm>
                          <a:prstGeom prst="rect">
                            <a:avLst/>
                          </a:prstGeom>
                        </pic:spPr>
                      </pic:pic>
                    </a:graphicData>
                  </a:graphic>
                </wp:inline>
              </w:drawing>
            </w:r>
          </w:p>
        </w:tc>
      </w:tr>
      <w:tr w:rsidR="00D17889" w:rsidRPr="00D17889" w14:paraId="425C3170" w14:textId="77777777" w:rsidTr="00223EB4">
        <w:tc>
          <w:tcPr>
            <w:tcW w:w="1595" w:type="dxa"/>
            <w:shd w:val="pct5" w:color="auto" w:fill="auto"/>
          </w:tcPr>
          <w:p w14:paraId="137255B8"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year</w:t>
            </w:r>
          </w:p>
          <w:p w14:paraId="244F1D48" w14:textId="77777777" w:rsidR="00210FA5" w:rsidRPr="00D17889" w:rsidRDefault="00210FA5" w:rsidP="00223EB4">
            <w:pPr>
              <w:rPr>
                <w:rFonts w:ascii="Arial" w:hAnsi="Arial" w:cs="Arial"/>
                <w:b/>
                <w:sz w:val="22"/>
                <w:szCs w:val="22"/>
              </w:rPr>
            </w:pPr>
          </w:p>
          <w:p w14:paraId="0A2317CB" w14:textId="77777777" w:rsidR="00210FA5" w:rsidRPr="00D17889" w:rsidRDefault="00210FA5" w:rsidP="00223EB4">
            <w:pPr>
              <w:rPr>
                <w:rFonts w:ascii="Arial" w:hAnsi="Arial" w:cs="Arial"/>
                <w:b/>
                <w:sz w:val="22"/>
                <w:szCs w:val="22"/>
              </w:rPr>
            </w:pPr>
          </w:p>
        </w:tc>
        <w:tc>
          <w:tcPr>
            <w:tcW w:w="1595" w:type="dxa"/>
          </w:tcPr>
          <w:p w14:paraId="7F5488E7" w14:textId="619BB3E7" w:rsidR="00210FA5" w:rsidRPr="00D17889" w:rsidRDefault="00210FA5" w:rsidP="00223EB4">
            <w:pPr>
              <w:rPr>
                <w:rFonts w:ascii="Arial" w:hAnsi="Arial" w:cs="Arial"/>
                <w:sz w:val="22"/>
                <w:szCs w:val="22"/>
              </w:rPr>
            </w:pPr>
            <w:r w:rsidRPr="00D17889">
              <w:rPr>
                <w:rFonts w:ascii="Arial" w:hAnsi="Arial" w:cs="Arial"/>
                <w:sz w:val="22"/>
                <w:szCs w:val="22"/>
              </w:rPr>
              <w:t>Undated</w:t>
            </w:r>
          </w:p>
        </w:tc>
        <w:tc>
          <w:tcPr>
            <w:tcW w:w="1313" w:type="dxa"/>
            <w:shd w:val="pct5" w:color="auto" w:fill="auto"/>
          </w:tcPr>
          <w:p w14:paraId="69151507"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by</w:t>
            </w:r>
          </w:p>
        </w:tc>
        <w:tc>
          <w:tcPr>
            <w:tcW w:w="1878" w:type="dxa"/>
          </w:tcPr>
          <w:p w14:paraId="68D4AB32" w14:textId="4DA5F39C" w:rsidR="00210FA5" w:rsidRPr="00D17889" w:rsidRDefault="00210FA5" w:rsidP="00223EB4">
            <w:pPr>
              <w:rPr>
                <w:rFonts w:ascii="Arial" w:hAnsi="Arial" w:cs="Arial"/>
                <w:sz w:val="22"/>
                <w:szCs w:val="22"/>
              </w:rPr>
            </w:pPr>
            <w:r w:rsidRPr="00D17889">
              <w:rPr>
                <w:rFonts w:ascii="Arial" w:hAnsi="Arial" w:cs="Arial"/>
                <w:sz w:val="22"/>
                <w:szCs w:val="22"/>
              </w:rPr>
              <w:t>LPI</w:t>
            </w:r>
          </w:p>
        </w:tc>
        <w:tc>
          <w:tcPr>
            <w:tcW w:w="1408" w:type="dxa"/>
            <w:shd w:val="pct5" w:color="auto" w:fill="auto"/>
          </w:tcPr>
          <w:p w14:paraId="41B88E75"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copyright holder</w:t>
            </w:r>
          </w:p>
        </w:tc>
        <w:tc>
          <w:tcPr>
            <w:tcW w:w="1675" w:type="dxa"/>
          </w:tcPr>
          <w:p w14:paraId="603DEA8E" w14:textId="77777777" w:rsidR="00210FA5" w:rsidRPr="00D17889" w:rsidRDefault="00210FA5" w:rsidP="00223EB4">
            <w:pPr>
              <w:rPr>
                <w:rFonts w:ascii="Arial" w:hAnsi="Arial" w:cs="Arial"/>
                <w:sz w:val="22"/>
                <w:szCs w:val="22"/>
              </w:rPr>
            </w:pPr>
          </w:p>
        </w:tc>
      </w:tr>
    </w:tbl>
    <w:p w14:paraId="5B64A867" w14:textId="77777777" w:rsidR="00210FA5" w:rsidRPr="00D17889" w:rsidRDefault="00210FA5">
      <w:pPr>
        <w:rPr>
          <w:rFonts w:cstheme="minorHAnsi"/>
          <w:noProof/>
        </w:rPr>
      </w:pPr>
    </w:p>
    <w:p w14:paraId="4ABF557D" w14:textId="77777777" w:rsidR="00210FA5" w:rsidRPr="00D17889" w:rsidRDefault="00210FA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D17889" w:rsidRPr="00D17889" w14:paraId="16636324" w14:textId="77777777" w:rsidTr="00223EB4">
        <w:tc>
          <w:tcPr>
            <w:tcW w:w="1595" w:type="dxa"/>
            <w:shd w:val="pct5" w:color="auto" w:fill="auto"/>
          </w:tcPr>
          <w:p w14:paraId="00BCBEC6" w14:textId="77777777" w:rsidR="00210FA5" w:rsidRPr="00D17889" w:rsidRDefault="00210FA5" w:rsidP="00223EB4">
            <w:pPr>
              <w:rPr>
                <w:rFonts w:ascii="Arial" w:hAnsi="Arial" w:cs="Arial"/>
                <w:b/>
                <w:sz w:val="22"/>
                <w:szCs w:val="22"/>
              </w:rPr>
            </w:pPr>
            <w:r w:rsidRPr="00D17889">
              <w:rPr>
                <w:rFonts w:ascii="Arial" w:hAnsi="Arial" w:cs="Arial"/>
                <w:b/>
                <w:sz w:val="22"/>
                <w:szCs w:val="22"/>
              </w:rPr>
              <w:lastRenderedPageBreak/>
              <w:t>Image caption</w:t>
            </w:r>
          </w:p>
          <w:p w14:paraId="63EF4F60" w14:textId="77777777" w:rsidR="00210FA5" w:rsidRPr="00D17889" w:rsidRDefault="00210FA5" w:rsidP="00223EB4">
            <w:pPr>
              <w:rPr>
                <w:rFonts w:ascii="Arial" w:hAnsi="Arial" w:cs="Arial"/>
                <w:b/>
                <w:sz w:val="22"/>
                <w:szCs w:val="22"/>
              </w:rPr>
            </w:pPr>
          </w:p>
        </w:tc>
        <w:tc>
          <w:tcPr>
            <w:tcW w:w="7869" w:type="dxa"/>
            <w:gridSpan w:val="5"/>
          </w:tcPr>
          <w:p w14:paraId="6EC4FE79" w14:textId="3A593CF3" w:rsidR="00210FA5" w:rsidRPr="00D17889" w:rsidRDefault="00210FA5" w:rsidP="00223EB4">
            <w:pPr>
              <w:rPr>
                <w:rFonts w:ascii="Arial" w:hAnsi="Arial" w:cs="Arial"/>
                <w:sz w:val="22"/>
                <w:szCs w:val="22"/>
              </w:rPr>
            </w:pPr>
            <w:r w:rsidRPr="00D17889">
              <w:rPr>
                <w:rFonts w:ascii="Arial" w:hAnsi="Arial" w:cs="Arial"/>
                <w:noProof/>
                <w:sz w:val="22"/>
                <w:szCs w:val="22"/>
              </w:rPr>
              <w:drawing>
                <wp:inline distT="0" distB="0" distL="0" distR="0" wp14:anchorId="0C840ED9" wp14:editId="6CB33BFD">
                  <wp:extent cx="4859655" cy="3709670"/>
                  <wp:effectExtent l="0" t="0" r="4445" b="0"/>
                  <wp:docPr id="9427157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15726" name="Picture 942715726"/>
                          <pic:cNvPicPr/>
                        </pic:nvPicPr>
                        <pic:blipFill>
                          <a:blip r:embed="rId12">
                            <a:extLst>
                              <a:ext uri="{28A0092B-C50C-407E-A947-70E740481C1C}">
                                <a14:useLocalDpi xmlns:a14="http://schemas.microsoft.com/office/drawing/2010/main" val="0"/>
                              </a:ext>
                            </a:extLst>
                          </a:blip>
                          <a:stretch>
                            <a:fillRect/>
                          </a:stretch>
                        </pic:blipFill>
                        <pic:spPr>
                          <a:xfrm>
                            <a:off x="0" y="0"/>
                            <a:ext cx="4859655" cy="3709670"/>
                          </a:xfrm>
                          <a:prstGeom prst="rect">
                            <a:avLst/>
                          </a:prstGeom>
                        </pic:spPr>
                      </pic:pic>
                    </a:graphicData>
                  </a:graphic>
                </wp:inline>
              </w:drawing>
            </w:r>
          </w:p>
        </w:tc>
      </w:tr>
      <w:tr w:rsidR="00D17889" w:rsidRPr="00D17889" w14:paraId="41E347C0" w14:textId="77777777" w:rsidTr="00223EB4">
        <w:tc>
          <w:tcPr>
            <w:tcW w:w="1595" w:type="dxa"/>
            <w:shd w:val="pct5" w:color="auto" w:fill="auto"/>
          </w:tcPr>
          <w:p w14:paraId="7DDF273A"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year</w:t>
            </w:r>
          </w:p>
          <w:p w14:paraId="74F0E363" w14:textId="77777777" w:rsidR="00210FA5" w:rsidRPr="00D17889" w:rsidRDefault="00210FA5" w:rsidP="00223EB4">
            <w:pPr>
              <w:rPr>
                <w:rFonts w:ascii="Arial" w:hAnsi="Arial" w:cs="Arial"/>
                <w:b/>
                <w:sz w:val="22"/>
                <w:szCs w:val="22"/>
              </w:rPr>
            </w:pPr>
          </w:p>
          <w:p w14:paraId="58504ED0" w14:textId="77777777" w:rsidR="00210FA5" w:rsidRPr="00D17889" w:rsidRDefault="00210FA5" w:rsidP="00223EB4">
            <w:pPr>
              <w:rPr>
                <w:rFonts w:ascii="Arial" w:hAnsi="Arial" w:cs="Arial"/>
                <w:b/>
                <w:sz w:val="22"/>
                <w:szCs w:val="22"/>
              </w:rPr>
            </w:pPr>
          </w:p>
        </w:tc>
        <w:tc>
          <w:tcPr>
            <w:tcW w:w="1595" w:type="dxa"/>
          </w:tcPr>
          <w:p w14:paraId="1BEC7986" w14:textId="5F95CC19" w:rsidR="00210FA5" w:rsidRPr="00D17889" w:rsidRDefault="00210FA5" w:rsidP="00223EB4">
            <w:pPr>
              <w:rPr>
                <w:rFonts w:ascii="Arial" w:hAnsi="Arial" w:cs="Arial"/>
                <w:sz w:val="22"/>
                <w:szCs w:val="22"/>
              </w:rPr>
            </w:pPr>
            <w:r w:rsidRPr="00D17889">
              <w:rPr>
                <w:rFonts w:ascii="Arial" w:hAnsi="Arial" w:cs="Arial"/>
                <w:sz w:val="22"/>
                <w:szCs w:val="22"/>
              </w:rPr>
              <w:t>2015</w:t>
            </w:r>
          </w:p>
        </w:tc>
        <w:tc>
          <w:tcPr>
            <w:tcW w:w="1313" w:type="dxa"/>
            <w:shd w:val="pct5" w:color="auto" w:fill="auto"/>
          </w:tcPr>
          <w:p w14:paraId="59FEDC19"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by</w:t>
            </w:r>
          </w:p>
        </w:tc>
        <w:tc>
          <w:tcPr>
            <w:tcW w:w="1878" w:type="dxa"/>
          </w:tcPr>
          <w:p w14:paraId="214EA3CB" w14:textId="77777777" w:rsidR="00210FA5" w:rsidRPr="00D17889" w:rsidRDefault="00210FA5" w:rsidP="00223EB4">
            <w:pPr>
              <w:rPr>
                <w:rFonts w:ascii="Arial" w:hAnsi="Arial" w:cs="Arial"/>
                <w:sz w:val="22"/>
                <w:szCs w:val="22"/>
              </w:rPr>
            </w:pPr>
            <w:r w:rsidRPr="00D17889">
              <w:rPr>
                <w:rFonts w:ascii="Arial" w:hAnsi="Arial" w:cs="Arial"/>
                <w:sz w:val="22"/>
                <w:szCs w:val="22"/>
              </w:rPr>
              <w:t>Google Maps</w:t>
            </w:r>
          </w:p>
        </w:tc>
        <w:tc>
          <w:tcPr>
            <w:tcW w:w="1408" w:type="dxa"/>
            <w:shd w:val="pct5" w:color="auto" w:fill="auto"/>
          </w:tcPr>
          <w:p w14:paraId="60EE6E1F"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copyright holder</w:t>
            </w:r>
          </w:p>
        </w:tc>
        <w:tc>
          <w:tcPr>
            <w:tcW w:w="1675" w:type="dxa"/>
          </w:tcPr>
          <w:p w14:paraId="36039120" w14:textId="77777777" w:rsidR="00210FA5" w:rsidRPr="00D17889" w:rsidRDefault="00210FA5" w:rsidP="00223EB4">
            <w:pPr>
              <w:rPr>
                <w:rFonts w:ascii="Arial" w:hAnsi="Arial" w:cs="Arial"/>
                <w:sz w:val="22"/>
                <w:szCs w:val="22"/>
              </w:rPr>
            </w:pPr>
          </w:p>
        </w:tc>
      </w:tr>
    </w:tbl>
    <w:p w14:paraId="04D02E18" w14:textId="77777777" w:rsidR="00210FA5" w:rsidRPr="00D17889" w:rsidRDefault="00210FA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D17889" w:rsidRPr="00D17889" w14:paraId="0DDF6DC3" w14:textId="77777777" w:rsidTr="00223EB4">
        <w:tc>
          <w:tcPr>
            <w:tcW w:w="1595" w:type="dxa"/>
            <w:shd w:val="pct5" w:color="auto" w:fill="auto"/>
          </w:tcPr>
          <w:p w14:paraId="4092EB50" w14:textId="77777777" w:rsidR="00210FA5" w:rsidRPr="00D17889" w:rsidRDefault="00210FA5" w:rsidP="00223EB4">
            <w:pPr>
              <w:rPr>
                <w:rFonts w:ascii="Arial" w:hAnsi="Arial" w:cs="Arial"/>
                <w:b/>
                <w:sz w:val="22"/>
                <w:szCs w:val="22"/>
              </w:rPr>
            </w:pPr>
            <w:r w:rsidRPr="00D17889">
              <w:rPr>
                <w:rFonts w:ascii="Arial" w:hAnsi="Arial" w:cs="Arial"/>
                <w:b/>
                <w:sz w:val="22"/>
                <w:szCs w:val="22"/>
              </w:rPr>
              <w:lastRenderedPageBreak/>
              <w:t>Image caption</w:t>
            </w:r>
          </w:p>
          <w:p w14:paraId="5F5A2F62" w14:textId="77777777" w:rsidR="00210FA5" w:rsidRPr="00D17889" w:rsidRDefault="00210FA5" w:rsidP="00223EB4">
            <w:pPr>
              <w:rPr>
                <w:rFonts w:ascii="Arial" w:hAnsi="Arial" w:cs="Arial"/>
                <w:b/>
                <w:sz w:val="22"/>
                <w:szCs w:val="22"/>
              </w:rPr>
            </w:pPr>
          </w:p>
        </w:tc>
        <w:tc>
          <w:tcPr>
            <w:tcW w:w="7869" w:type="dxa"/>
            <w:gridSpan w:val="5"/>
          </w:tcPr>
          <w:p w14:paraId="21D89BD8" w14:textId="43D48CB5" w:rsidR="00210FA5" w:rsidRPr="00D17889" w:rsidRDefault="00210FA5" w:rsidP="00223EB4">
            <w:pPr>
              <w:rPr>
                <w:rFonts w:ascii="Arial" w:hAnsi="Arial" w:cs="Arial"/>
                <w:sz w:val="22"/>
                <w:szCs w:val="22"/>
              </w:rPr>
            </w:pPr>
            <w:r w:rsidRPr="00D17889">
              <w:rPr>
                <w:rFonts w:ascii="Arial" w:hAnsi="Arial" w:cs="Arial"/>
                <w:noProof/>
                <w:sz w:val="22"/>
                <w:szCs w:val="22"/>
              </w:rPr>
              <w:drawing>
                <wp:inline distT="0" distB="0" distL="0" distR="0" wp14:anchorId="4C26D6B7" wp14:editId="0E657654">
                  <wp:extent cx="4859655" cy="3789680"/>
                  <wp:effectExtent l="0" t="0" r="4445" b="0"/>
                  <wp:docPr id="4757646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64676" name="Picture 475764676"/>
                          <pic:cNvPicPr/>
                        </pic:nvPicPr>
                        <pic:blipFill>
                          <a:blip r:embed="rId13">
                            <a:extLst>
                              <a:ext uri="{28A0092B-C50C-407E-A947-70E740481C1C}">
                                <a14:useLocalDpi xmlns:a14="http://schemas.microsoft.com/office/drawing/2010/main" val="0"/>
                              </a:ext>
                            </a:extLst>
                          </a:blip>
                          <a:stretch>
                            <a:fillRect/>
                          </a:stretch>
                        </pic:blipFill>
                        <pic:spPr>
                          <a:xfrm>
                            <a:off x="0" y="0"/>
                            <a:ext cx="4859655" cy="3789680"/>
                          </a:xfrm>
                          <a:prstGeom prst="rect">
                            <a:avLst/>
                          </a:prstGeom>
                        </pic:spPr>
                      </pic:pic>
                    </a:graphicData>
                  </a:graphic>
                </wp:inline>
              </w:drawing>
            </w:r>
          </w:p>
        </w:tc>
      </w:tr>
      <w:tr w:rsidR="00D17889" w:rsidRPr="00D17889" w14:paraId="4B7AD001" w14:textId="77777777" w:rsidTr="00223EB4">
        <w:tc>
          <w:tcPr>
            <w:tcW w:w="1595" w:type="dxa"/>
            <w:shd w:val="pct5" w:color="auto" w:fill="auto"/>
          </w:tcPr>
          <w:p w14:paraId="4F827F78"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year</w:t>
            </w:r>
          </w:p>
          <w:p w14:paraId="5C61102F" w14:textId="77777777" w:rsidR="00210FA5" w:rsidRPr="00D17889" w:rsidRDefault="00210FA5" w:rsidP="00223EB4">
            <w:pPr>
              <w:rPr>
                <w:rFonts w:ascii="Arial" w:hAnsi="Arial" w:cs="Arial"/>
                <w:b/>
                <w:sz w:val="22"/>
                <w:szCs w:val="22"/>
              </w:rPr>
            </w:pPr>
          </w:p>
          <w:p w14:paraId="12B6C301" w14:textId="77777777" w:rsidR="00210FA5" w:rsidRPr="00D17889" w:rsidRDefault="00210FA5" w:rsidP="00223EB4">
            <w:pPr>
              <w:rPr>
                <w:rFonts w:ascii="Arial" w:hAnsi="Arial" w:cs="Arial"/>
                <w:b/>
                <w:sz w:val="22"/>
                <w:szCs w:val="22"/>
              </w:rPr>
            </w:pPr>
          </w:p>
        </w:tc>
        <w:tc>
          <w:tcPr>
            <w:tcW w:w="1595" w:type="dxa"/>
          </w:tcPr>
          <w:p w14:paraId="0863AE5F" w14:textId="2DF8D010" w:rsidR="00210FA5" w:rsidRPr="00D17889" w:rsidRDefault="00210FA5" w:rsidP="00223EB4">
            <w:pPr>
              <w:rPr>
                <w:rFonts w:ascii="Arial" w:hAnsi="Arial" w:cs="Arial"/>
                <w:sz w:val="22"/>
                <w:szCs w:val="22"/>
              </w:rPr>
            </w:pPr>
            <w:r w:rsidRPr="00D17889">
              <w:rPr>
                <w:rFonts w:ascii="Arial" w:hAnsi="Arial" w:cs="Arial"/>
                <w:sz w:val="22"/>
                <w:szCs w:val="22"/>
              </w:rPr>
              <w:t>2016</w:t>
            </w:r>
          </w:p>
        </w:tc>
        <w:tc>
          <w:tcPr>
            <w:tcW w:w="1313" w:type="dxa"/>
            <w:shd w:val="pct5" w:color="auto" w:fill="auto"/>
          </w:tcPr>
          <w:p w14:paraId="73251E0B"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by</w:t>
            </w:r>
          </w:p>
        </w:tc>
        <w:tc>
          <w:tcPr>
            <w:tcW w:w="1878" w:type="dxa"/>
          </w:tcPr>
          <w:p w14:paraId="71FE7A4A" w14:textId="77777777" w:rsidR="00210FA5" w:rsidRPr="00D17889" w:rsidRDefault="00210FA5" w:rsidP="00223EB4">
            <w:pPr>
              <w:rPr>
                <w:rFonts w:ascii="Arial" w:hAnsi="Arial" w:cs="Arial"/>
                <w:sz w:val="22"/>
                <w:szCs w:val="22"/>
              </w:rPr>
            </w:pPr>
            <w:r w:rsidRPr="00D17889">
              <w:rPr>
                <w:rFonts w:ascii="Arial" w:hAnsi="Arial" w:cs="Arial"/>
                <w:sz w:val="22"/>
                <w:szCs w:val="22"/>
              </w:rPr>
              <w:t>Google Maps</w:t>
            </w:r>
          </w:p>
        </w:tc>
        <w:tc>
          <w:tcPr>
            <w:tcW w:w="1408" w:type="dxa"/>
            <w:shd w:val="pct5" w:color="auto" w:fill="auto"/>
          </w:tcPr>
          <w:p w14:paraId="4AA6511C" w14:textId="77777777" w:rsidR="00210FA5" w:rsidRPr="00D17889" w:rsidRDefault="00210FA5" w:rsidP="00223EB4">
            <w:pPr>
              <w:rPr>
                <w:rFonts w:ascii="Arial" w:hAnsi="Arial" w:cs="Arial"/>
                <w:b/>
                <w:sz w:val="22"/>
                <w:szCs w:val="22"/>
              </w:rPr>
            </w:pPr>
            <w:r w:rsidRPr="00D17889">
              <w:rPr>
                <w:rFonts w:ascii="Arial" w:hAnsi="Arial" w:cs="Arial"/>
                <w:b/>
                <w:sz w:val="22"/>
                <w:szCs w:val="22"/>
              </w:rPr>
              <w:t>Image copyright holder</w:t>
            </w:r>
          </w:p>
        </w:tc>
        <w:tc>
          <w:tcPr>
            <w:tcW w:w="1675" w:type="dxa"/>
          </w:tcPr>
          <w:p w14:paraId="69826C1F" w14:textId="77777777" w:rsidR="00210FA5" w:rsidRPr="00D17889" w:rsidRDefault="00210FA5" w:rsidP="00223EB4">
            <w:pPr>
              <w:rPr>
                <w:rFonts w:ascii="Arial" w:hAnsi="Arial" w:cs="Arial"/>
                <w:sz w:val="22"/>
                <w:szCs w:val="22"/>
              </w:rPr>
            </w:pPr>
          </w:p>
        </w:tc>
      </w:tr>
    </w:tbl>
    <w:p w14:paraId="421E0610" w14:textId="77777777" w:rsidR="00210FA5" w:rsidRPr="00D17889" w:rsidRDefault="00210FA5">
      <w:pPr>
        <w:rPr>
          <w:rFonts w:cstheme="minorHAnsi"/>
          <w:noProof/>
        </w:rPr>
      </w:pPr>
    </w:p>
    <w:sectPr w:rsidR="00210FA5" w:rsidRPr="00D17889" w:rsidSect="00701B10">
      <w:headerReference w:type="default" r:id="rId14"/>
      <w:footerReference w:type="default" r:id="rId15"/>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70B75" w14:textId="77777777" w:rsidR="00F31690" w:rsidRDefault="00F31690">
      <w:r>
        <w:separator/>
      </w:r>
    </w:p>
  </w:endnote>
  <w:endnote w:type="continuationSeparator" w:id="0">
    <w:p w14:paraId="34E38A48" w14:textId="77777777" w:rsidR="00F31690" w:rsidRDefault="00F3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NextLT-Light">
    <w:altName w:val="Calibri"/>
    <w:panose1 w:val="00000000000000000000"/>
    <w:charset w:val="00"/>
    <w:family w:val="auto"/>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5A0B2" w14:textId="77777777" w:rsidR="00F31690" w:rsidRDefault="00F31690">
      <w:r>
        <w:separator/>
      </w:r>
    </w:p>
  </w:footnote>
  <w:footnote w:type="continuationSeparator" w:id="0">
    <w:p w14:paraId="59881B72" w14:textId="77777777" w:rsidR="00F31690" w:rsidRDefault="00F31690">
      <w:r>
        <w:continuationSeparator/>
      </w:r>
    </w:p>
  </w:footnote>
  <w:footnote w:id="1">
    <w:p w14:paraId="7FFFD042" w14:textId="77777777" w:rsidR="00E776BA" w:rsidRPr="00507666" w:rsidRDefault="00E776BA" w:rsidP="00E776BA">
      <w:pPr>
        <w:pStyle w:val="FootnoteText"/>
        <w:rPr>
          <w:sz w:val="16"/>
          <w:szCs w:val="16"/>
        </w:rPr>
      </w:pPr>
      <w:r w:rsidRPr="00507666">
        <w:rPr>
          <w:rStyle w:val="FootnoteReference"/>
          <w:sz w:val="16"/>
          <w:szCs w:val="16"/>
        </w:rPr>
        <w:footnoteRef/>
      </w:r>
      <w:r w:rsidRPr="00507666">
        <w:rPr>
          <w:sz w:val="16"/>
          <w:szCs w:val="16"/>
        </w:rPr>
        <w:t xml:space="preserve"> Certificate of Title Vol 36 Fol 195</w:t>
      </w:r>
    </w:p>
  </w:footnote>
  <w:footnote w:id="2">
    <w:p w14:paraId="13E57442" w14:textId="77777777" w:rsidR="00E776BA" w:rsidRPr="00507666" w:rsidRDefault="00E776BA" w:rsidP="00E776BA">
      <w:pPr>
        <w:pStyle w:val="FootnoteText"/>
        <w:rPr>
          <w:sz w:val="16"/>
          <w:szCs w:val="16"/>
        </w:rPr>
      </w:pPr>
      <w:r w:rsidRPr="00507666">
        <w:rPr>
          <w:rStyle w:val="FootnoteReference"/>
          <w:sz w:val="16"/>
          <w:szCs w:val="16"/>
        </w:rPr>
        <w:footnoteRef/>
      </w:r>
      <w:r w:rsidRPr="00507666">
        <w:rPr>
          <w:sz w:val="16"/>
          <w:szCs w:val="16"/>
        </w:rPr>
        <w:t xml:space="preserve"> DP 3635</w:t>
      </w:r>
    </w:p>
  </w:footnote>
  <w:footnote w:id="3">
    <w:p w14:paraId="64A9BA40" w14:textId="77777777" w:rsidR="00E776BA" w:rsidRPr="00507666" w:rsidRDefault="00E776BA" w:rsidP="00E776BA">
      <w:pPr>
        <w:pStyle w:val="FootnoteText"/>
        <w:rPr>
          <w:sz w:val="16"/>
          <w:szCs w:val="16"/>
        </w:rPr>
      </w:pPr>
      <w:r w:rsidRPr="00507666">
        <w:rPr>
          <w:rStyle w:val="FootnoteReference"/>
          <w:sz w:val="16"/>
          <w:szCs w:val="16"/>
        </w:rPr>
        <w:footnoteRef/>
      </w:r>
      <w:r w:rsidRPr="00507666">
        <w:rPr>
          <w:sz w:val="16"/>
          <w:szCs w:val="16"/>
        </w:rPr>
        <w:t xml:space="preserve"> Certificate of Title Vol 1325 Fol 152</w:t>
      </w:r>
    </w:p>
  </w:footnote>
  <w:footnote w:id="4">
    <w:p w14:paraId="5E5B24E1" w14:textId="77777777" w:rsidR="00E776BA" w:rsidRPr="00507666" w:rsidRDefault="00E776BA" w:rsidP="00E776BA">
      <w:pPr>
        <w:pStyle w:val="FootnoteText"/>
        <w:rPr>
          <w:sz w:val="16"/>
          <w:szCs w:val="16"/>
        </w:rPr>
      </w:pPr>
      <w:r w:rsidRPr="00507666">
        <w:rPr>
          <w:rStyle w:val="FootnoteReference"/>
          <w:sz w:val="16"/>
          <w:szCs w:val="16"/>
        </w:rPr>
        <w:footnoteRef/>
      </w:r>
      <w:r w:rsidRPr="00507666">
        <w:rPr>
          <w:sz w:val="16"/>
          <w:szCs w:val="16"/>
        </w:rPr>
        <w:t xml:space="preserve"> Certificate of Title Vol 1494 Fol 200</w:t>
      </w:r>
    </w:p>
  </w:footnote>
  <w:footnote w:id="5">
    <w:p w14:paraId="69A2C0B3" w14:textId="77777777" w:rsidR="00E776BA" w:rsidRPr="00507666" w:rsidRDefault="00E776BA" w:rsidP="00E776BA">
      <w:pPr>
        <w:pStyle w:val="FootnoteText"/>
        <w:rPr>
          <w:sz w:val="16"/>
          <w:szCs w:val="16"/>
        </w:rPr>
      </w:pPr>
      <w:r w:rsidRPr="00507666">
        <w:rPr>
          <w:rStyle w:val="FootnoteReference"/>
          <w:sz w:val="16"/>
          <w:szCs w:val="16"/>
        </w:rPr>
        <w:footnoteRef/>
      </w:r>
      <w:r w:rsidRPr="00507666">
        <w:rPr>
          <w:sz w:val="16"/>
          <w:szCs w:val="16"/>
        </w:rPr>
        <w:t xml:space="preserve"> Certificate of Title Vol 2001 Fol 155</w:t>
      </w:r>
    </w:p>
  </w:footnote>
  <w:footnote w:id="6">
    <w:p w14:paraId="23C781A0" w14:textId="77777777" w:rsidR="00E776BA" w:rsidRPr="00507666" w:rsidRDefault="00E776BA" w:rsidP="00E776BA">
      <w:pPr>
        <w:pStyle w:val="FootnoteText"/>
        <w:rPr>
          <w:sz w:val="16"/>
          <w:szCs w:val="16"/>
        </w:rPr>
      </w:pPr>
      <w:r w:rsidRPr="00507666">
        <w:rPr>
          <w:rStyle w:val="FootnoteReference"/>
          <w:sz w:val="16"/>
          <w:szCs w:val="16"/>
        </w:rPr>
        <w:footnoteRef/>
      </w:r>
      <w:r w:rsidRPr="00507666">
        <w:rPr>
          <w:sz w:val="16"/>
          <w:szCs w:val="16"/>
        </w:rPr>
        <w:t xml:space="preserve"> Certificate of Title Vol 2116 Fol 158</w:t>
      </w:r>
    </w:p>
  </w:footnote>
  <w:footnote w:id="7">
    <w:p w14:paraId="37C48E7F" w14:textId="77777777" w:rsidR="00E776BA" w:rsidRDefault="00E776BA" w:rsidP="00E776BA">
      <w:pPr>
        <w:pStyle w:val="FootnoteText"/>
      </w:pPr>
      <w:r w:rsidRPr="00507666">
        <w:rPr>
          <w:rStyle w:val="FootnoteReference"/>
          <w:sz w:val="16"/>
          <w:szCs w:val="16"/>
        </w:rPr>
        <w:footnoteRef/>
      </w:r>
      <w:r w:rsidRPr="00507666">
        <w:rPr>
          <w:sz w:val="16"/>
          <w:szCs w:val="16"/>
        </w:rPr>
        <w:t xml:space="preserve"> Certificate of Title Vol 2116 Fol 158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37EB2"/>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0AA8"/>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0A60"/>
    <w:rsid w:val="001E2D6E"/>
    <w:rsid w:val="001E589E"/>
    <w:rsid w:val="001E59D4"/>
    <w:rsid w:val="001F01B3"/>
    <w:rsid w:val="001F47CA"/>
    <w:rsid w:val="00210FA5"/>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111"/>
    <w:rsid w:val="002C12AD"/>
    <w:rsid w:val="002C134E"/>
    <w:rsid w:val="002C13DF"/>
    <w:rsid w:val="002D3D61"/>
    <w:rsid w:val="002F71B7"/>
    <w:rsid w:val="00303ED6"/>
    <w:rsid w:val="0030403C"/>
    <w:rsid w:val="0030525F"/>
    <w:rsid w:val="00321691"/>
    <w:rsid w:val="00322A2D"/>
    <w:rsid w:val="00327ECF"/>
    <w:rsid w:val="0033064A"/>
    <w:rsid w:val="003309F6"/>
    <w:rsid w:val="003365F3"/>
    <w:rsid w:val="003379CF"/>
    <w:rsid w:val="003438F4"/>
    <w:rsid w:val="00344391"/>
    <w:rsid w:val="00354535"/>
    <w:rsid w:val="003548D1"/>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67C2F"/>
    <w:rsid w:val="00474B32"/>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3E08"/>
    <w:rsid w:val="00545FDC"/>
    <w:rsid w:val="00546D9E"/>
    <w:rsid w:val="00551002"/>
    <w:rsid w:val="005545FA"/>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290C"/>
    <w:rsid w:val="0062398E"/>
    <w:rsid w:val="006303F8"/>
    <w:rsid w:val="00630FD5"/>
    <w:rsid w:val="00647374"/>
    <w:rsid w:val="00654B62"/>
    <w:rsid w:val="00654D85"/>
    <w:rsid w:val="0065600D"/>
    <w:rsid w:val="00657374"/>
    <w:rsid w:val="0065758A"/>
    <w:rsid w:val="006601C8"/>
    <w:rsid w:val="00663C2F"/>
    <w:rsid w:val="00663EFD"/>
    <w:rsid w:val="0066509A"/>
    <w:rsid w:val="00665EF6"/>
    <w:rsid w:val="00667E24"/>
    <w:rsid w:val="00670AF2"/>
    <w:rsid w:val="00672B02"/>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C76FE"/>
    <w:rsid w:val="006D5FBC"/>
    <w:rsid w:val="006E66B5"/>
    <w:rsid w:val="006F1A74"/>
    <w:rsid w:val="006F3CBA"/>
    <w:rsid w:val="006F7467"/>
    <w:rsid w:val="007008DD"/>
    <w:rsid w:val="00700D1F"/>
    <w:rsid w:val="00701B10"/>
    <w:rsid w:val="007042DC"/>
    <w:rsid w:val="00715AF3"/>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4B2"/>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2C04"/>
    <w:rsid w:val="008F35C3"/>
    <w:rsid w:val="008F6341"/>
    <w:rsid w:val="008F664B"/>
    <w:rsid w:val="009008CD"/>
    <w:rsid w:val="0090110E"/>
    <w:rsid w:val="009117FC"/>
    <w:rsid w:val="0091217C"/>
    <w:rsid w:val="00912914"/>
    <w:rsid w:val="0092385C"/>
    <w:rsid w:val="00925A1D"/>
    <w:rsid w:val="00926458"/>
    <w:rsid w:val="00931AAE"/>
    <w:rsid w:val="00931FC0"/>
    <w:rsid w:val="00933C5E"/>
    <w:rsid w:val="00947B4B"/>
    <w:rsid w:val="00954696"/>
    <w:rsid w:val="009627BF"/>
    <w:rsid w:val="00965995"/>
    <w:rsid w:val="00966971"/>
    <w:rsid w:val="00973035"/>
    <w:rsid w:val="009744AF"/>
    <w:rsid w:val="00982A19"/>
    <w:rsid w:val="00982CA4"/>
    <w:rsid w:val="00986BF4"/>
    <w:rsid w:val="00987DBE"/>
    <w:rsid w:val="00995FE2"/>
    <w:rsid w:val="009A4302"/>
    <w:rsid w:val="009A6354"/>
    <w:rsid w:val="009B5956"/>
    <w:rsid w:val="009B5FEF"/>
    <w:rsid w:val="009B658A"/>
    <w:rsid w:val="009B759D"/>
    <w:rsid w:val="009C150D"/>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2B0C"/>
    <w:rsid w:val="00A74414"/>
    <w:rsid w:val="00A90368"/>
    <w:rsid w:val="00A913B4"/>
    <w:rsid w:val="00A93364"/>
    <w:rsid w:val="00A93C5C"/>
    <w:rsid w:val="00AA59FD"/>
    <w:rsid w:val="00AA5B3C"/>
    <w:rsid w:val="00AB1B2D"/>
    <w:rsid w:val="00AB25B8"/>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2490"/>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924DF"/>
    <w:rsid w:val="00C9309E"/>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17889"/>
    <w:rsid w:val="00D212C4"/>
    <w:rsid w:val="00D2324D"/>
    <w:rsid w:val="00D245E6"/>
    <w:rsid w:val="00D25BF1"/>
    <w:rsid w:val="00D26188"/>
    <w:rsid w:val="00D26E3F"/>
    <w:rsid w:val="00D279F5"/>
    <w:rsid w:val="00D30D36"/>
    <w:rsid w:val="00D31311"/>
    <w:rsid w:val="00D3160A"/>
    <w:rsid w:val="00D329F3"/>
    <w:rsid w:val="00D3354D"/>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4D7A"/>
    <w:rsid w:val="00E562B8"/>
    <w:rsid w:val="00E57274"/>
    <w:rsid w:val="00E60B1E"/>
    <w:rsid w:val="00E60BCE"/>
    <w:rsid w:val="00E66019"/>
    <w:rsid w:val="00E70A15"/>
    <w:rsid w:val="00E75F65"/>
    <w:rsid w:val="00E76836"/>
    <w:rsid w:val="00E776BA"/>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1690"/>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524B"/>
    <w:rsid w:val="00FC2E9F"/>
    <w:rsid w:val="00FC3A64"/>
    <w:rsid w:val="00FC4509"/>
    <w:rsid w:val="00FD4986"/>
    <w:rsid w:val="00FE3684"/>
    <w:rsid w:val="00FE7AC6"/>
    <w:rsid w:val="00FF4F78"/>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styleId="FootnoteText">
    <w:name w:val="footnote text"/>
    <w:basedOn w:val="Normal"/>
    <w:link w:val="FootnoteTextChar"/>
    <w:rsid w:val="00E776BA"/>
    <w:rPr>
      <w:rFonts w:ascii="FrutigerNextLT-Light" w:eastAsia="Times" w:hAnsi="FrutigerNextLT-Light"/>
      <w:lang w:eastAsia="en-US"/>
    </w:rPr>
  </w:style>
  <w:style w:type="character" w:customStyle="1" w:styleId="FootnoteTextChar">
    <w:name w:val="Footnote Text Char"/>
    <w:basedOn w:val="DefaultParagraphFont"/>
    <w:link w:val="FootnoteText"/>
    <w:rsid w:val="00E776BA"/>
    <w:rPr>
      <w:rFonts w:ascii="FrutigerNextLT-Light" w:eastAsia="Times" w:hAnsi="FrutigerNextLT-Light"/>
      <w:lang w:eastAsia="en-US"/>
    </w:rPr>
  </w:style>
  <w:style w:type="character" w:styleId="FootnoteReference">
    <w:name w:val="footnote reference"/>
    <w:rsid w:val="00E776BA"/>
    <w:rPr>
      <w:vertAlign w:val="superscript"/>
    </w:rPr>
  </w:style>
  <w:style w:type="paragraph" w:customStyle="1" w:styleId="TableParagraph">
    <w:name w:val="Table Paragraph"/>
    <w:basedOn w:val="Normal"/>
    <w:uiPriority w:val="1"/>
    <w:qFormat/>
    <w:rsid w:val="00E776BA"/>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1243</Words>
  <Characters>7170</Characters>
  <Application>Microsoft Office Word</Application>
  <DocSecurity>0</DocSecurity>
  <Lines>512</Lines>
  <Paragraphs>221</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4</cp:revision>
  <cp:lastPrinted>2015-09-10T05:42:00Z</cp:lastPrinted>
  <dcterms:created xsi:type="dcterms:W3CDTF">2023-10-04T04:17:00Z</dcterms:created>
  <dcterms:modified xsi:type="dcterms:W3CDTF">2023-10-04T04:33:00Z</dcterms:modified>
</cp:coreProperties>
</file>